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522" w:rsidRDefault="00835522" w:rsidP="00835522">
      <w:pPr>
        <w:jc w:val="center"/>
        <w:rPr>
          <w:b/>
          <w:sz w:val="32"/>
        </w:rPr>
      </w:pPr>
    </w:p>
    <w:p w:rsidR="00835522" w:rsidRDefault="005A596A" w:rsidP="00835522">
      <w:pPr>
        <w:jc w:val="center"/>
        <w:rPr>
          <w:b/>
          <w:sz w:val="32"/>
        </w:rPr>
      </w:pPr>
      <w:r>
        <w:rPr>
          <w:b/>
          <w:noProof/>
          <w:sz w:val="32"/>
        </w:rPr>
        <w:drawing>
          <wp:anchor distT="0" distB="0" distL="114300" distR="114300" simplePos="0" relativeHeight="251657728" behindDoc="0" locked="0" layoutInCell="1" allowOverlap="1">
            <wp:simplePos x="0" y="0"/>
            <wp:positionH relativeFrom="column">
              <wp:posOffset>2292350</wp:posOffset>
            </wp:positionH>
            <wp:positionV relativeFrom="paragraph">
              <wp:posOffset>-184785</wp:posOffset>
            </wp:positionV>
            <wp:extent cx="1590675" cy="342265"/>
            <wp:effectExtent l="19050" t="0" r="0" b="0"/>
            <wp:wrapSquare wrapText="bothSides"/>
            <wp:docPr id="3" name="Рисунок 2"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
                    <pic:cNvPicPr>
                      <a:picLocks noChangeAspect="1" noChangeArrowheads="1"/>
                    </pic:cNvPicPr>
                  </pic:nvPicPr>
                  <pic:blipFill>
                    <a:blip r:embed="rId9" cstate="print"/>
                    <a:srcRect/>
                    <a:stretch>
                      <a:fillRect/>
                    </a:stretch>
                  </pic:blipFill>
                  <pic:spPr bwMode="auto">
                    <a:xfrm>
                      <a:off x="0" y="0"/>
                      <a:ext cx="1590675" cy="342265"/>
                    </a:xfrm>
                    <a:prstGeom prst="rect">
                      <a:avLst/>
                    </a:prstGeom>
                    <a:noFill/>
                    <a:ln w="9525">
                      <a:noFill/>
                      <a:miter lim="800000"/>
                      <a:headEnd/>
                      <a:tailEnd/>
                    </a:ln>
                  </pic:spPr>
                </pic:pic>
              </a:graphicData>
            </a:graphic>
          </wp:anchor>
        </w:drawing>
      </w:r>
    </w:p>
    <w:p w:rsidR="00835522" w:rsidRDefault="00835522" w:rsidP="00835522">
      <w:pPr>
        <w:jc w:val="center"/>
        <w:rPr>
          <w:b/>
          <w:sz w:val="32"/>
        </w:rPr>
      </w:pPr>
    </w:p>
    <w:p w:rsidR="00835522" w:rsidRPr="00D05E4B" w:rsidRDefault="00835522" w:rsidP="00835522">
      <w:pPr>
        <w:jc w:val="center"/>
        <w:rPr>
          <w:i/>
          <w:sz w:val="22"/>
          <w:szCs w:val="22"/>
        </w:rPr>
      </w:pPr>
      <w:r w:rsidRPr="00D05E4B">
        <w:rPr>
          <w:i/>
          <w:sz w:val="22"/>
          <w:szCs w:val="22"/>
        </w:rPr>
        <w:t>Общество с ограниченной ответственностью</w:t>
      </w:r>
    </w:p>
    <w:p w:rsidR="003D210D" w:rsidRPr="00D05E4B" w:rsidRDefault="00835522" w:rsidP="00835522">
      <w:pPr>
        <w:spacing w:before="40" w:after="40"/>
        <w:ind w:left="12" w:right="-588" w:hanging="12"/>
        <w:jc w:val="center"/>
        <w:rPr>
          <w:sz w:val="22"/>
          <w:szCs w:val="22"/>
        </w:rPr>
      </w:pPr>
      <w:r w:rsidRPr="00D05E4B">
        <w:rPr>
          <w:sz w:val="22"/>
          <w:szCs w:val="22"/>
        </w:rPr>
        <w:t xml:space="preserve">Западно-Сибирский территориальный научно-исследовательский и проектный институт </w:t>
      </w:r>
    </w:p>
    <w:p w:rsidR="00835522" w:rsidRPr="00D05E4B" w:rsidRDefault="00835522" w:rsidP="00835522">
      <w:pPr>
        <w:spacing w:before="40" w:after="40"/>
        <w:ind w:left="12" w:right="-588" w:hanging="12"/>
        <w:jc w:val="center"/>
        <w:rPr>
          <w:sz w:val="22"/>
          <w:szCs w:val="22"/>
        </w:rPr>
      </w:pPr>
      <w:r w:rsidRPr="00D05E4B">
        <w:rPr>
          <w:sz w:val="22"/>
          <w:szCs w:val="22"/>
        </w:rPr>
        <w:t>агропромышленного комплекса «ЗапСибНИПИАгроПром»</w:t>
      </w:r>
    </w:p>
    <w:p w:rsidR="00835522" w:rsidRPr="00D05E4B" w:rsidRDefault="00835522" w:rsidP="00835522">
      <w:pPr>
        <w:spacing w:before="40" w:after="40"/>
        <w:ind w:left="12" w:right="-588" w:hanging="12"/>
        <w:jc w:val="center"/>
        <w:rPr>
          <w:sz w:val="22"/>
          <w:szCs w:val="22"/>
        </w:rPr>
      </w:pPr>
      <w:r w:rsidRPr="00D05E4B">
        <w:rPr>
          <w:sz w:val="22"/>
          <w:szCs w:val="22"/>
        </w:rPr>
        <w:t>Регистрационный номер в государственном реестре СРО</w:t>
      </w:r>
    </w:p>
    <w:p w:rsidR="00835522" w:rsidRPr="00D05E4B" w:rsidRDefault="00835522" w:rsidP="00835522">
      <w:pPr>
        <w:spacing w:before="40" w:after="40"/>
        <w:ind w:left="12" w:right="-588" w:hanging="12"/>
        <w:jc w:val="center"/>
        <w:rPr>
          <w:sz w:val="22"/>
          <w:szCs w:val="22"/>
        </w:rPr>
      </w:pPr>
      <w:r w:rsidRPr="00D05E4B">
        <w:rPr>
          <w:sz w:val="22"/>
          <w:szCs w:val="22"/>
        </w:rPr>
        <w:t>№ СРО-П-138-19022010</w:t>
      </w:r>
    </w:p>
    <w:p w:rsidR="00835522" w:rsidRPr="00447D53" w:rsidRDefault="00835522" w:rsidP="00835522">
      <w:pPr>
        <w:spacing w:before="40" w:after="40"/>
        <w:ind w:left="12" w:right="-588" w:hanging="12"/>
        <w:jc w:val="center"/>
        <w:rPr>
          <w:sz w:val="22"/>
          <w:szCs w:val="22"/>
        </w:rPr>
      </w:pPr>
    </w:p>
    <w:p w:rsidR="00835522" w:rsidRPr="00D05E4B" w:rsidRDefault="00835522" w:rsidP="00835522">
      <w:pPr>
        <w:spacing w:before="40" w:after="40"/>
        <w:ind w:left="12" w:right="-588" w:hanging="12"/>
        <w:jc w:val="center"/>
        <w:rPr>
          <w:sz w:val="20"/>
          <w:szCs w:val="20"/>
        </w:rPr>
      </w:pPr>
      <w:r w:rsidRPr="00D05E4B">
        <w:rPr>
          <w:sz w:val="20"/>
          <w:szCs w:val="20"/>
        </w:rPr>
        <w:t>(Свидетельство № 011-5406506975 от 26 ноября 2010</w:t>
      </w:r>
      <w:r w:rsidR="00B0732D" w:rsidRPr="00D05E4B">
        <w:rPr>
          <w:sz w:val="20"/>
          <w:szCs w:val="20"/>
        </w:rPr>
        <w:t xml:space="preserve"> </w:t>
      </w:r>
      <w:r w:rsidRPr="00D05E4B">
        <w:rPr>
          <w:sz w:val="20"/>
          <w:szCs w:val="20"/>
        </w:rPr>
        <w:t>г.)</w:t>
      </w:r>
    </w:p>
    <w:p w:rsidR="00835522" w:rsidRDefault="00835522" w:rsidP="00835522">
      <w:pPr>
        <w:jc w:val="center"/>
        <w:rPr>
          <w:b/>
          <w:sz w:val="32"/>
        </w:rPr>
      </w:pPr>
    </w:p>
    <w:p w:rsidR="00835522" w:rsidRDefault="00835522" w:rsidP="00835522">
      <w:pPr>
        <w:jc w:val="center"/>
        <w:rPr>
          <w:b/>
          <w:sz w:val="32"/>
        </w:rPr>
      </w:pPr>
    </w:p>
    <w:p w:rsidR="0040575D" w:rsidRDefault="0040575D" w:rsidP="00835522">
      <w:pPr>
        <w:jc w:val="center"/>
        <w:rPr>
          <w:b/>
          <w:sz w:val="32"/>
        </w:rPr>
      </w:pPr>
    </w:p>
    <w:p w:rsidR="0040575D" w:rsidRDefault="0040575D" w:rsidP="00835522">
      <w:pPr>
        <w:jc w:val="center"/>
        <w:rPr>
          <w:b/>
          <w:sz w:val="32"/>
        </w:rPr>
      </w:pPr>
    </w:p>
    <w:p w:rsidR="00835522" w:rsidRDefault="00835522" w:rsidP="00835522">
      <w:pPr>
        <w:jc w:val="center"/>
        <w:rPr>
          <w:b/>
          <w:sz w:val="32"/>
        </w:rPr>
      </w:pPr>
    </w:p>
    <w:p w:rsidR="00835522" w:rsidRDefault="00835522" w:rsidP="00835522">
      <w:pPr>
        <w:jc w:val="center"/>
        <w:rPr>
          <w:b/>
          <w:sz w:val="32"/>
        </w:rPr>
      </w:pPr>
    </w:p>
    <w:p w:rsidR="00B0732D" w:rsidRPr="00D05E4B" w:rsidRDefault="00B0732D" w:rsidP="00B0732D">
      <w:pPr>
        <w:pStyle w:val="afb"/>
        <w:jc w:val="center"/>
        <w:rPr>
          <w:b/>
          <w:color w:val="000000"/>
          <w:sz w:val="28"/>
          <w:szCs w:val="28"/>
        </w:rPr>
      </w:pPr>
      <w:r w:rsidRPr="00D05E4B">
        <w:rPr>
          <w:b/>
          <w:color w:val="000000"/>
          <w:sz w:val="28"/>
          <w:szCs w:val="28"/>
        </w:rPr>
        <w:t>ИЗМЕНЕНИЯ, ВН</w:t>
      </w:r>
      <w:r w:rsidR="00D05E4B">
        <w:rPr>
          <w:b/>
          <w:color w:val="000000"/>
          <w:sz w:val="28"/>
          <w:szCs w:val="28"/>
        </w:rPr>
        <w:t>ЕСЕННЫЕ</w:t>
      </w:r>
      <w:r w:rsidRPr="00D05E4B">
        <w:rPr>
          <w:b/>
          <w:color w:val="000000"/>
          <w:sz w:val="28"/>
          <w:szCs w:val="28"/>
        </w:rPr>
        <w:t xml:space="preserve">  В ПРАВИЛА </w:t>
      </w:r>
    </w:p>
    <w:p w:rsidR="00B0732D" w:rsidRPr="00D05E4B" w:rsidRDefault="00B0732D" w:rsidP="00B0732D">
      <w:pPr>
        <w:pStyle w:val="afb"/>
        <w:jc w:val="center"/>
        <w:rPr>
          <w:b/>
          <w:color w:val="000000"/>
          <w:sz w:val="28"/>
          <w:szCs w:val="28"/>
        </w:rPr>
      </w:pPr>
      <w:r w:rsidRPr="00D05E4B">
        <w:rPr>
          <w:b/>
          <w:color w:val="000000"/>
          <w:sz w:val="28"/>
          <w:szCs w:val="28"/>
        </w:rPr>
        <w:t xml:space="preserve">ЗЕМЛЕПОЛЬЗОВАНИЯ И ЗАСТРОЙКИ </w:t>
      </w:r>
    </w:p>
    <w:p w:rsidR="00D05E4B" w:rsidRDefault="00B0732D" w:rsidP="00B0732D">
      <w:pPr>
        <w:pStyle w:val="afb"/>
        <w:jc w:val="center"/>
        <w:rPr>
          <w:b/>
          <w:color w:val="000000"/>
          <w:sz w:val="28"/>
          <w:szCs w:val="28"/>
        </w:rPr>
      </w:pPr>
      <w:r w:rsidRPr="00D05E4B">
        <w:rPr>
          <w:b/>
          <w:color w:val="000000"/>
          <w:sz w:val="28"/>
          <w:szCs w:val="28"/>
        </w:rPr>
        <w:t xml:space="preserve">ЯРКОВСКОГО СЕЛЬСОВЕТА НОВОСИБИРСКОГО РАЙОНА </w:t>
      </w:r>
    </w:p>
    <w:p w:rsidR="00B0732D" w:rsidRPr="00D05E4B" w:rsidRDefault="00B0732D" w:rsidP="00B0732D">
      <w:pPr>
        <w:pStyle w:val="afb"/>
        <w:jc w:val="center"/>
        <w:rPr>
          <w:b/>
          <w:color w:val="000000"/>
          <w:sz w:val="28"/>
          <w:szCs w:val="28"/>
        </w:rPr>
      </w:pPr>
      <w:r w:rsidRPr="00D05E4B">
        <w:rPr>
          <w:b/>
          <w:color w:val="000000"/>
          <w:sz w:val="28"/>
          <w:szCs w:val="28"/>
        </w:rPr>
        <w:t>НОВОСИБИРСКОЙ ОБЛАСТИ</w:t>
      </w:r>
    </w:p>
    <w:p w:rsidR="00A670B7" w:rsidRPr="00B0732D" w:rsidRDefault="00A670B7" w:rsidP="00B0732D">
      <w:pPr>
        <w:jc w:val="center"/>
        <w:rPr>
          <w:b/>
          <w:sz w:val="28"/>
          <w:szCs w:val="28"/>
        </w:rPr>
      </w:pPr>
    </w:p>
    <w:p w:rsidR="00835522" w:rsidRPr="0063273C" w:rsidRDefault="00835522" w:rsidP="00835522">
      <w:pPr>
        <w:jc w:val="center"/>
        <w:rPr>
          <w:sz w:val="28"/>
          <w:szCs w:val="28"/>
        </w:rPr>
      </w:pPr>
    </w:p>
    <w:p w:rsidR="00835522" w:rsidRPr="00835522" w:rsidRDefault="00835522" w:rsidP="00835522">
      <w:pPr>
        <w:jc w:val="center"/>
        <w:rPr>
          <w:b/>
          <w:sz w:val="32"/>
          <w:szCs w:val="32"/>
        </w:rPr>
      </w:pPr>
    </w:p>
    <w:p w:rsidR="00835522" w:rsidRDefault="00835522" w:rsidP="00835522">
      <w:pPr>
        <w:jc w:val="center"/>
        <w:rPr>
          <w:b/>
          <w:i/>
          <w:sz w:val="28"/>
          <w:szCs w:val="28"/>
        </w:rPr>
      </w:pPr>
    </w:p>
    <w:p w:rsidR="00835522" w:rsidRDefault="00835522" w:rsidP="00835522">
      <w:pPr>
        <w:jc w:val="center"/>
        <w:rPr>
          <w:b/>
          <w:i/>
          <w:sz w:val="28"/>
          <w:szCs w:val="28"/>
        </w:rPr>
      </w:pPr>
    </w:p>
    <w:p w:rsidR="00835522" w:rsidRPr="00F026B0" w:rsidRDefault="00835522" w:rsidP="00835522">
      <w:pPr>
        <w:jc w:val="center"/>
        <w:rPr>
          <w:b/>
          <w:i/>
          <w:sz w:val="28"/>
          <w:szCs w:val="28"/>
        </w:rPr>
      </w:pPr>
      <w:r w:rsidRPr="00F026B0">
        <w:rPr>
          <w:b/>
          <w:i/>
          <w:sz w:val="28"/>
          <w:szCs w:val="28"/>
        </w:rPr>
        <w:t xml:space="preserve">                                               </w:t>
      </w:r>
    </w:p>
    <w:p w:rsidR="00A670B7" w:rsidRDefault="00835522" w:rsidP="00A670B7">
      <w:pPr>
        <w:rPr>
          <w:color w:val="000000"/>
          <w:sz w:val="28"/>
          <w:szCs w:val="28"/>
        </w:rPr>
      </w:pPr>
      <w:r w:rsidRPr="00836FF7">
        <w:rPr>
          <w:color w:val="000000"/>
          <w:sz w:val="28"/>
          <w:szCs w:val="28"/>
        </w:rPr>
        <w:t xml:space="preserve">         </w:t>
      </w:r>
      <w:r>
        <w:rPr>
          <w:color w:val="000000"/>
          <w:sz w:val="28"/>
          <w:szCs w:val="28"/>
        </w:rPr>
        <w:t xml:space="preserve">              </w:t>
      </w:r>
    </w:p>
    <w:p w:rsidR="0040575D" w:rsidRDefault="0040575D" w:rsidP="00A670B7">
      <w:pPr>
        <w:rPr>
          <w:color w:val="000000"/>
          <w:sz w:val="28"/>
          <w:szCs w:val="28"/>
        </w:rPr>
      </w:pPr>
    </w:p>
    <w:p w:rsidR="0040575D" w:rsidRDefault="0040575D" w:rsidP="00A670B7">
      <w:pPr>
        <w:rPr>
          <w:color w:val="000000"/>
          <w:sz w:val="28"/>
          <w:szCs w:val="28"/>
        </w:rPr>
      </w:pPr>
    </w:p>
    <w:p w:rsidR="0040575D" w:rsidRDefault="0040575D" w:rsidP="00A670B7">
      <w:pPr>
        <w:rPr>
          <w:color w:val="000000"/>
          <w:sz w:val="28"/>
          <w:szCs w:val="28"/>
        </w:rPr>
      </w:pPr>
    </w:p>
    <w:p w:rsidR="0040575D" w:rsidRDefault="0040575D" w:rsidP="00A670B7">
      <w:pPr>
        <w:rPr>
          <w:color w:val="000000"/>
          <w:sz w:val="28"/>
          <w:szCs w:val="28"/>
        </w:rPr>
      </w:pPr>
    </w:p>
    <w:p w:rsidR="0040575D" w:rsidRPr="00836FF7" w:rsidRDefault="0040575D" w:rsidP="00A670B7">
      <w:pPr>
        <w:rPr>
          <w:sz w:val="28"/>
          <w:szCs w:val="28"/>
        </w:rPr>
      </w:pPr>
    </w:p>
    <w:p w:rsidR="00835522" w:rsidRPr="00836FF7" w:rsidRDefault="00835522" w:rsidP="00835522">
      <w:pPr>
        <w:jc w:val="center"/>
        <w:rPr>
          <w:sz w:val="28"/>
          <w:szCs w:val="28"/>
        </w:rPr>
      </w:pPr>
    </w:p>
    <w:p w:rsidR="00835522" w:rsidRPr="00836FF7" w:rsidRDefault="00835522" w:rsidP="00835522">
      <w:pPr>
        <w:jc w:val="center"/>
        <w:rPr>
          <w:color w:val="000000"/>
          <w:sz w:val="28"/>
          <w:szCs w:val="28"/>
        </w:rPr>
      </w:pPr>
    </w:p>
    <w:p w:rsidR="00B0732D" w:rsidRPr="00162C11" w:rsidRDefault="00B0732D" w:rsidP="0040575D">
      <w:pPr>
        <w:ind w:right="849"/>
        <w:rPr>
          <w:color w:val="000000"/>
        </w:rPr>
      </w:pPr>
      <w:r>
        <w:rPr>
          <w:color w:val="000000"/>
          <w:sz w:val="28"/>
          <w:szCs w:val="28"/>
        </w:rPr>
        <w:t xml:space="preserve">   </w:t>
      </w:r>
      <w:r w:rsidR="00835522" w:rsidRPr="00162C11">
        <w:rPr>
          <w:color w:val="000000"/>
        </w:rPr>
        <w:t xml:space="preserve">Заказчик: Администрация </w:t>
      </w:r>
      <w:r w:rsidR="00A670B7" w:rsidRPr="00162C11">
        <w:rPr>
          <w:color w:val="000000"/>
        </w:rPr>
        <w:t>Ярковского сельсове</w:t>
      </w:r>
      <w:r w:rsidRPr="00162C11">
        <w:rPr>
          <w:color w:val="000000"/>
        </w:rPr>
        <w:t xml:space="preserve">та </w:t>
      </w:r>
    </w:p>
    <w:p w:rsidR="00835522" w:rsidRPr="00162C11" w:rsidRDefault="00B0732D" w:rsidP="00B0732D">
      <w:pPr>
        <w:ind w:right="849"/>
        <w:rPr>
          <w:color w:val="000000"/>
        </w:rPr>
      </w:pPr>
      <w:r w:rsidRPr="00162C11">
        <w:rPr>
          <w:color w:val="000000"/>
        </w:rPr>
        <w:t xml:space="preserve">   </w:t>
      </w:r>
      <w:r w:rsidR="00835522" w:rsidRPr="00162C11">
        <w:rPr>
          <w:color w:val="000000"/>
        </w:rPr>
        <w:t>Новосибирского района</w:t>
      </w:r>
      <w:r w:rsidRPr="00162C11">
        <w:rPr>
          <w:color w:val="000000"/>
        </w:rPr>
        <w:t xml:space="preserve">  </w:t>
      </w:r>
      <w:bookmarkStart w:id="0" w:name="_Toc390191696"/>
      <w:bookmarkStart w:id="1" w:name="_Toc390191789"/>
      <w:bookmarkStart w:id="2" w:name="_Toc390238828"/>
      <w:bookmarkStart w:id="3" w:name="_Toc390239012"/>
      <w:bookmarkStart w:id="4" w:name="_Toc390239188"/>
      <w:bookmarkStart w:id="5" w:name="_Toc390932250"/>
      <w:bookmarkStart w:id="6" w:name="_Toc391298780"/>
      <w:bookmarkStart w:id="7" w:name="_Toc391377799"/>
      <w:bookmarkStart w:id="8" w:name="_Toc391378147"/>
      <w:bookmarkStart w:id="9" w:name="_Toc395538646"/>
      <w:bookmarkStart w:id="10" w:name="_Toc397436229"/>
      <w:r w:rsidR="00835522" w:rsidRPr="00162C11">
        <w:rPr>
          <w:color w:val="000000"/>
        </w:rPr>
        <w:t>Новосибирской области</w:t>
      </w:r>
      <w:bookmarkEnd w:id="0"/>
      <w:bookmarkEnd w:id="1"/>
      <w:bookmarkEnd w:id="2"/>
      <w:bookmarkEnd w:id="3"/>
      <w:bookmarkEnd w:id="4"/>
      <w:bookmarkEnd w:id="5"/>
      <w:bookmarkEnd w:id="6"/>
      <w:bookmarkEnd w:id="7"/>
      <w:bookmarkEnd w:id="8"/>
      <w:bookmarkEnd w:id="9"/>
      <w:bookmarkEnd w:id="10"/>
    </w:p>
    <w:p w:rsidR="00835522" w:rsidRPr="0040575D" w:rsidRDefault="00835522" w:rsidP="00835522">
      <w:pPr>
        <w:ind w:hanging="284"/>
        <w:jc w:val="both"/>
        <w:rPr>
          <w:bCs/>
          <w:color w:val="000000"/>
          <w:sz w:val="32"/>
          <w:szCs w:val="32"/>
        </w:rPr>
      </w:pPr>
    </w:p>
    <w:p w:rsidR="00835522" w:rsidRDefault="00835522" w:rsidP="00835522">
      <w:pPr>
        <w:ind w:hanging="284"/>
        <w:jc w:val="both"/>
        <w:rPr>
          <w:color w:val="000000"/>
          <w:sz w:val="28"/>
          <w:szCs w:val="28"/>
        </w:rPr>
      </w:pPr>
    </w:p>
    <w:p w:rsidR="00835522" w:rsidRDefault="00835522" w:rsidP="00F44AC9">
      <w:pPr>
        <w:ind w:hanging="284"/>
        <w:rPr>
          <w:sz w:val="28"/>
          <w:szCs w:val="28"/>
        </w:rPr>
      </w:pPr>
      <w:r>
        <w:rPr>
          <w:color w:val="000000"/>
          <w:sz w:val="28"/>
          <w:szCs w:val="28"/>
        </w:rPr>
        <w:t xml:space="preserve">     </w:t>
      </w:r>
    </w:p>
    <w:p w:rsidR="00835522" w:rsidRDefault="00835522" w:rsidP="00835522">
      <w:pPr>
        <w:ind w:hanging="284"/>
        <w:jc w:val="center"/>
        <w:rPr>
          <w:sz w:val="28"/>
          <w:szCs w:val="28"/>
        </w:rPr>
      </w:pPr>
    </w:p>
    <w:p w:rsidR="00835522" w:rsidRDefault="00835522" w:rsidP="00835522">
      <w:pPr>
        <w:ind w:hanging="284"/>
        <w:jc w:val="center"/>
        <w:rPr>
          <w:sz w:val="28"/>
          <w:szCs w:val="28"/>
        </w:rPr>
      </w:pPr>
    </w:p>
    <w:p w:rsidR="00835522" w:rsidRPr="00162C11" w:rsidRDefault="00835522" w:rsidP="00835522">
      <w:pPr>
        <w:jc w:val="center"/>
        <w:rPr>
          <w:color w:val="000000"/>
        </w:rPr>
      </w:pPr>
      <w:r w:rsidRPr="00162C11">
        <w:rPr>
          <w:color w:val="000000"/>
        </w:rPr>
        <w:t>г. Новосибирск, 201</w:t>
      </w:r>
      <w:r w:rsidR="00B0732D" w:rsidRPr="00162C11">
        <w:rPr>
          <w:color w:val="000000"/>
        </w:rPr>
        <w:t>5</w:t>
      </w:r>
      <w:r w:rsidRPr="00162C11">
        <w:rPr>
          <w:color w:val="000000"/>
        </w:rPr>
        <w:t xml:space="preserve"> г.</w:t>
      </w:r>
    </w:p>
    <w:p w:rsidR="00115DA7" w:rsidRDefault="00115DA7" w:rsidP="00835522">
      <w:pPr>
        <w:jc w:val="center"/>
        <w:rPr>
          <w:b/>
          <w:sz w:val="28"/>
        </w:rPr>
      </w:pPr>
    </w:p>
    <w:p w:rsidR="00BF290F" w:rsidRDefault="00BF290F" w:rsidP="00835522">
      <w:pPr>
        <w:jc w:val="center"/>
        <w:rPr>
          <w:b/>
          <w:sz w:val="28"/>
        </w:rPr>
      </w:pPr>
    </w:p>
    <w:p w:rsidR="00BF290F" w:rsidRPr="00A92E22" w:rsidRDefault="00B0732D" w:rsidP="00BF290F">
      <w:pPr>
        <w:pStyle w:val="afb"/>
        <w:spacing w:before="0" w:after="0"/>
        <w:jc w:val="center"/>
        <w:rPr>
          <w:color w:val="000000"/>
          <w:sz w:val="24"/>
          <w:szCs w:val="24"/>
        </w:rPr>
      </w:pPr>
      <w:r w:rsidRPr="00A92E22">
        <w:rPr>
          <w:color w:val="000000"/>
          <w:sz w:val="24"/>
          <w:szCs w:val="24"/>
        </w:rPr>
        <w:t>ИЗМЕНЕНИ</w:t>
      </w:r>
      <w:r w:rsidR="00162C11" w:rsidRPr="00A92E22">
        <w:rPr>
          <w:color w:val="000000"/>
          <w:sz w:val="24"/>
          <w:szCs w:val="24"/>
        </w:rPr>
        <w:t>Я, ВНЕСЕНН</w:t>
      </w:r>
      <w:r w:rsidR="00BF290F" w:rsidRPr="00A92E22">
        <w:rPr>
          <w:color w:val="000000"/>
          <w:sz w:val="24"/>
          <w:szCs w:val="24"/>
        </w:rPr>
        <w:t>ЫЕ</w:t>
      </w:r>
      <w:r w:rsidRPr="00A92E22">
        <w:rPr>
          <w:color w:val="000000"/>
          <w:sz w:val="24"/>
          <w:szCs w:val="24"/>
        </w:rPr>
        <w:t xml:space="preserve"> В ПРАВИЛА </w:t>
      </w:r>
    </w:p>
    <w:p w:rsidR="00B0732D" w:rsidRPr="00A92E22" w:rsidRDefault="00B0732D" w:rsidP="00BF290F">
      <w:pPr>
        <w:pStyle w:val="afb"/>
        <w:spacing w:before="0" w:after="0"/>
        <w:jc w:val="center"/>
        <w:rPr>
          <w:color w:val="000000"/>
          <w:sz w:val="24"/>
          <w:szCs w:val="24"/>
        </w:rPr>
      </w:pPr>
      <w:r w:rsidRPr="00A92E22">
        <w:rPr>
          <w:color w:val="000000"/>
          <w:sz w:val="24"/>
          <w:szCs w:val="24"/>
        </w:rPr>
        <w:t>ЗЕМЛЕПОЛЬЗОВАНИЯ И ЗАСТРОЙКИ ЯРКОВСКОГО СЕЛЬСОВЕТА НОВОСИБИ</w:t>
      </w:r>
      <w:r w:rsidRPr="00A92E22">
        <w:rPr>
          <w:color w:val="000000"/>
          <w:sz w:val="24"/>
          <w:szCs w:val="24"/>
        </w:rPr>
        <w:t>Р</w:t>
      </w:r>
      <w:r w:rsidRPr="00A92E22">
        <w:rPr>
          <w:color w:val="000000"/>
          <w:sz w:val="24"/>
          <w:szCs w:val="24"/>
        </w:rPr>
        <w:t>СКОГО РАЙОНА НОВОСИБИРСКОЙ ОБЛАСТИ</w:t>
      </w:r>
    </w:p>
    <w:p w:rsidR="00BF290F" w:rsidRPr="00A92E22" w:rsidRDefault="00BF290F" w:rsidP="00B0732D">
      <w:pPr>
        <w:pStyle w:val="afb"/>
        <w:rPr>
          <w:color w:val="000000"/>
          <w:sz w:val="24"/>
          <w:szCs w:val="24"/>
        </w:rPr>
      </w:pPr>
    </w:p>
    <w:p w:rsidR="00B0732D" w:rsidRPr="00A92E22" w:rsidRDefault="00BF290F" w:rsidP="00BF290F">
      <w:pPr>
        <w:pStyle w:val="afb"/>
        <w:ind w:firstLine="567"/>
        <w:jc w:val="both"/>
        <w:rPr>
          <w:color w:val="000000"/>
          <w:sz w:val="24"/>
          <w:szCs w:val="24"/>
        </w:rPr>
      </w:pPr>
      <w:r w:rsidRPr="00A92E22">
        <w:rPr>
          <w:color w:val="000000"/>
          <w:sz w:val="24"/>
          <w:szCs w:val="24"/>
        </w:rPr>
        <w:t>И</w:t>
      </w:r>
      <w:r w:rsidR="00B0732D" w:rsidRPr="00A92E22">
        <w:rPr>
          <w:color w:val="000000"/>
          <w:sz w:val="24"/>
          <w:szCs w:val="24"/>
        </w:rPr>
        <w:t>зменени</w:t>
      </w:r>
      <w:r w:rsidRPr="00A92E22">
        <w:rPr>
          <w:color w:val="000000"/>
          <w:sz w:val="24"/>
          <w:szCs w:val="24"/>
        </w:rPr>
        <w:t>я</w:t>
      </w:r>
      <w:r w:rsidR="00B0732D" w:rsidRPr="00A92E22">
        <w:rPr>
          <w:color w:val="000000"/>
          <w:sz w:val="24"/>
          <w:szCs w:val="24"/>
        </w:rPr>
        <w:t xml:space="preserve"> в Правила землепользования и застройки Ярковского сельсовета Новос</w:t>
      </w:r>
      <w:r w:rsidR="00B0732D" w:rsidRPr="00A92E22">
        <w:rPr>
          <w:color w:val="000000"/>
          <w:sz w:val="24"/>
          <w:szCs w:val="24"/>
        </w:rPr>
        <w:t>и</w:t>
      </w:r>
      <w:r w:rsidR="00B0732D" w:rsidRPr="00A92E22">
        <w:rPr>
          <w:color w:val="000000"/>
          <w:sz w:val="24"/>
          <w:szCs w:val="24"/>
        </w:rPr>
        <w:t>бирского района Новосибирской области подготовлен</w:t>
      </w:r>
      <w:r w:rsidRPr="00A92E22">
        <w:rPr>
          <w:color w:val="000000"/>
          <w:sz w:val="24"/>
          <w:szCs w:val="24"/>
        </w:rPr>
        <w:t>ы</w:t>
      </w:r>
      <w:r w:rsidR="00B0732D" w:rsidRPr="00A92E22">
        <w:rPr>
          <w:color w:val="000000"/>
          <w:sz w:val="24"/>
          <w:szCs w:val="24"/>
        </w:rPr>
        <w:t xml:space="preserve"> Обществом с ограниченной о</w:t>
      </w:r>
      <w:r w:rsidR="00B0732D" w:rsidRPr="00A92E22">
        <w:rPr>
          <w:color w:val="000000"/>
          <w:sz w:val="24"/>
          <w:szCs w:val="24"/>
        </w:rPr>
        <w:t>т</w:t>
      </w:r>
      <w:r w:rsidR="00B0732D" w:rsidRPr="00A92E22">
        <w:rPr>
          <w:color w:val="000000"/>
          <w:sz w:val="24"/>
          <w:szCs w:val="24"/>
        </w:rPr>
        <w:t>ветственностью Западно-Сибирский территориальный научно-исследовательский и пр</w:t>
      </w:r>
      <w:r w:rsidR="00B0732D" w:rsidRPr="00A92E22">
        <w:rPr>
          <w:color w:val="000000"/>
          <w:sz w:val="24"/>
          <w:szCs w:val="24"/>
        </w:rPr>
        <w:t>о</w:t>
      </w:r>
      <w:r w:rsidR="00B0732D" w:rsidRPr="00A92E22">
        <w:rPr>
          <w:color w:val="000000"/>
          <w:sz w:val="24"/>
          <w:szCs w:val="24"/>
        </w:rPr>
        <w:t>ектный институт агропромышленного комплекса «</w:t>
      </w:r>
      <w:proofErr w:type="spellStart"/>
      <w:r w:rsidR="00B0732D" w:rsidRPr="00A92E22">
        <w:rPr>
          <w:color w:val="000000"/>
          <w:sz w:val="24"/>
          <w:szCs w:val="24"/>
        </w:rPr>
        <w:t>ЗапСибНИПИАгроПром</w:t>
      </w:r>
      <w:proofErr w:type="spellEnd"/>
      <w:r w:rsidR="00B0732D" w:rsidRPr="00A92E22">
        <w:rPr>
          <w:color w:val="000000"/>
          <w:sz w:val="24"/>
          <w:szCs w:val="24"/>
        </w:rPr>
        <w:t>», в соотве</w:t>
      </w:r>
      <w:r w:rsidR="00B0732D" w:rsidRPr="00A92E22">
        <w:rPr>
          <w:color w:val="000000"/>
          <w:sz w:val="24"/>
          <w:szCs w:val="24"/>
        </w:rPr>
        <w:t>т</w:t>
      </w:r>
      <w:r w:rsidR="00B0732D" w:rsidRPr="00A92E22">
        <w:rPr>
          <w:color w:val="000000"/>
          <w:sz w:val="24"/>
          <w:szCs w:val="24"/>
        </w:rPr>
        <w:t>ствии с постановлением администрации Ярковского сельсовета Новосибирского района Новосибирской области от 05.11.2014 года № 155а.</w:t>
      </w:r>
    </w:p>
    <w:p w:rsidR="00125934" w:rsidRPr="00A92E22" w:rsidRDefault="00125934" w:rsidP="00BF290F">
      <w:pPr>
        <w:pStyle w:val="afb"/>
        <w:ind w:firstLine="567"/>
        <w:jc w:val="both"/>
        <w:rPr>
          <w:color w:val="000000"/>
          <w:sz w:val="24"/>
          <w:szCs w:val="24"/>
        </w:rPr>
      </w:pPr>
    </w:p>
    <w:p w:rsidR="00B0732D" w:rsidRPr="00A92E22" w:rsidRDefault="00125934" w:rsidP="00125934">
      <w:pPr>
        <w:pStyle w:val="afb"/>
        <w:ind w:firstLine="567"/>
        <w:jc w:val="both"/>
        <w:rPr>
          <w:color w:val="000000"/>
          <w:sz w:val="24"/>
          <w:szCs w:val="24"/>
        </w:rPr>
      </w:pPr>
      <w:r w:rsidRPr="00A92E22">
        <w:rPr>
          <w:color w:val="000000"/>
          <w:sz w:val="24"/>
          <w:szCs w:val="24"/>
        </w:rPr>
        <w:t>В</w:t>
      </w:r>
      <w:r w:rsidR="00B0732D" w:rsidRPr="00A92E22">
        <w:rPr>
          <w:color w:val="000000"/>
          <w:sz w:val="24"/>
          <w:szCs w:val="24"/>
        </w:rPr>
        <w:t xml:space="preserve"> Правила землепользования и застройки Ярковского сельсовета</w:t>
      </w:r>
      <w:r w:rsidRPr="00A92E22">
        <w:rPr>
          <w:color w:val="000000"/>
          <w:sz w:val="24"/>
          <w:szCs w:val="24"/>
        </w:rPr>
        <w:t xml:space="preserve"> </w:t>
      </w:r>
      <w:r w:rsidR="00B0732D" w:rsidRPr="00A92E22">
        <w:rPr>
          <w:color w:val="000000"/>
          <w:sz w:val="24"/>
          <w:szCs w:val="24"/>
        </w:rPr>
        <w:t>Новосибирского района Новосибирской области</w:t>
      </w:r>
      <w:r w:rsidRPr="00A92E22">
        <w:rPr>
          <w:color w:val="000000"/>
          <w:sz w:val="24"/>
          <w:szCs w:val="24"/>
        </w:rPr>
        <w:t xml:space="preserve"> внесены следующие изменения:</w:t>
      </w:r>
    </w:p>
    <w:p w:rsidR="00B0732D" w:rsidRPr="004A092C" w:rsidRDefault="004A092C" w:rsidP="00BF290F">
      <w:pPr>
        <w:pStyle w:val="afb"/>
        <w:jc w:val="both"/>
        <w:rPr>
          <w:color w:val="000000"/>
          <w:sz w:val="24"/>
          <w:szCs w:val="24"/>
        </w:rPr>
      </w:pPr>
      <w:r>
        <w:rPr>
          <w:b/>
          <w:color w:val="000000"/>
          <w:sz w:val="24"/>
          <w:szCs w:val="24"/>
          <w:lang w:val="en-US"/>
        </w:rPr>
        <w:t>I</w:t>
      </w:r>
      <w:r w:rsidR="00B0732D" w:rsidRPr="00A92E22">
        <w:rPr>
          <w:b/>
          <w:color w:val="000000"/>
          <w:sz w:val="24"/>
          <w:szCs w:val="24"/>
        </w:rPr>
        <w:t>.</w:t>
      </w:r>
      <w:r w:rsidR="00B0732D" w:rsidRPr="00A92E22">
        <w:rPr>
          <w:color w:val="000000"/>
          <w:sz w:val="24"/>
          <w:szCs w:val="24"/>
        </w:rPr>
        <w:t xml:space="preserve"> В раздел 2 </w:t>
      </w:r>
      <w:r w:rsidR="00B0732D" w:rsidRPr="00A92E22">
        <w:rPr>
          <w:b/>
          <w:color w:val="000000"/>
          <w:sz w:val="24"/>
          <w:szCs w:val="24"/>
        </w:rPr>
        <w:t xml:space="preserve">Градостроительные регламенты </w:t>
      </w:r>
      <w:r w:rsidR="00B0732D" w:rsidRPr="00A92E22">
        <w:rPr>
          <w:color w:val="000000"/>
          <w:sz w:val="24"/>
          <w:szCs w:val="24"/>
        </w:rPr>
        <w:t>глава 8 внести следующие изменения:</w:t>
      </w:r>
    </w:p>
    <w:p w:rsidR="004A092C" w:rsidRPr="004A092C" w:rsidRDefault="004A092C" w:rsidP="00BF290F">
      <w:pPr>
        <w:pStyle w:val="afb"/>
        <w:jc w:val="both"/>
        <w:rPr>
          <w:color w:val="000000"/>
          <w:sz w:val="24"/>
          <w:szCs w:val="24"/>
        </w:rPr>
      </w:pPr>
    </w:p>
    <w:p w:rsidR="00B0732D" w:rsidRPr="00A92E22" w:rsidRDefault="00B0732D" w:rsidP="00BF290F">
      <w:pPr>
        <w:pStyle w:val="afb"/>
        <w:jc w:val="both"/>
        <w:rPr>
          <w:color w:val="000000"/>
          <w:sz w:val="24"/>
          <w:szCs w:val="24"/>
        </w:rPr>
      </w:pPr>
      <w:r w:rsidRPr="004A092C">
        <w:rPr>
          <w:b/>
          <w:color w:val="000000"/>
          <w:sz w:val="24"/>
          <w:szCs w:val="24"/>
        </w:rPr>
        <w:t>1.</w:t>
      </w:r>
      <w:r w:rsidRPr="00A92E22">
        <w:rPr>
          <w:color w:val="000000"/>
          <w:sz w:val="24"/>
          <w:szCs w:val="24"/>
        </w:rPr>
        <w:t xml:space="preserve"> </w:t>
      </w:r>
      <w:r w:rsidR="004A092C" w:rsidRPr="004A092C">
        <w:rPr>
          <w:color w:val="000000"/>
          <w:sz w:val="24"/>
          <w:szCs w:val="24"/>
        </w:rPr>
        <w:t xml:space="preserve"> </w:t>
      </w:r>
      <w:r w:rsidR="00AF5D1A" w:rsidRPr="00A92E22">
        <w:rPr>
          <w:color w:val="000000"/>
          <w:sz w:val="24"/>
          <w:szCs w:val="24"/>
        </w:rPr>
        <w:t>И</w:t>
      </w:r>
      <w:r w:rsidR="00D04DF5" w:rsidRPr="00A92E22">
        <w:rPr>
          <w:color w:val="000000"/>
          <w:sz w:val="24"/>
          <w:szCs w:val="24"/>
        </w:rPr>
        <w:t>з пункта 1 статьи</w:t>
      </w:r>
      <w:r w:rsidRPr="00A92E22">
        <w:rPr>
          <w:color w:val="000000"/>
          <w:sz w:val="24"/>
          <w:szCs w:val="24"/>
        </w:rPr>
        <w:t xml:space="preserve"> 21 Виды, состав и кодовое обозначение территориальных зон, в</w:t>
      </w:r>
      <w:r w:rsidRPr="00A92E22">
        <w:rPr>
          <w:color w:val="000000"/>
          <w:sz w:val="24"/>
          <w:szCs w:val="24"/>
        </w:rPr>
        <w:t>ы</w:t>
      </w:r>
      <w:r w:rsidRPr="00A92E22">
        <w:rPr>
          <w:color w:val="000000"/>
          <w:sz w:val="24"/>
          <w:szCs w:val="24"/>
        </w:rPr>
        <w:t xml:space="preserve">деленных на карте градостроительного зонирования территории Ярковского сельсовета Новосибирского района Новосибирской области </w:t>
      </w:r>
      <w:r w:rsidR="00D04DF5" w:rsidRPr="00A92E22">
        <w:rPr>
          <w:color w:val="000000"/>
          <w:sz w:val="24"/>
          <w:szCs w:val="24"/>
        </w:rPr>
        <w:t xml:space="preserve">исключить </w:t>
      </w:r>
      <w:r w:rsidRPr="00A92E22">
        <w:rPr>
          <w:color w:val="000000"/>
          <w:sz w:val="24"/>
          <w:szCs w:val="24"/>
        </w:rPr>
        <w:t xml:space="preserve"> зону  </w:t>
      </w:r>
      <w:r w:rsidR="00D04DF5" w:rsidRPr="00A92E22">
        <w:rPr>
          <w:color w:val="000000"/>
          <w:sz w:val="24"/>
          <w:szCs w:val="24"/>
        </w:rPr>
        <w:t>Жилой застройки с</w:t>
      </w:r>
      <w:r w:rsidR="00D04DF5" w:rsidRPr="00A92E22">
        <w:rPr>
          <w:color w:val="000000"/>
          <w:sz w:val="24"/>
          <w:szCs w:val="24"/>
        </w:rPr>
        <w:t>е</w:t>
      </w:r>
      <w:r w:rsidR="00D04DF5" w:rsidRPr="00A92E22">
        <w:rPr>
          <w:color w:val="000000"/>
          <w:sz w:val="24"/>
          <w:szCs w:val="24"/>
        </w:rPr>
        <w:t xml:space="preserve">зонного проживания </w:t>
      </w:r>
      <w:r w:rsidRPr="00A92E22">
        <w:rPr>
          <w:color w:val="000000"/>
          <w:sz w:val="24"/>
          <w:szCs w:val="24"/>
        </w:rPr>
        <w:t>(</w:t>
      </w:r>
      <w:r w:rsidR="00D04DF5" w:rsidRPr="00A92E22">
        <w:rPr>
          <w:color w:val="000000"/>
          <w:sz w:val="24"/>
          <w:szCs w:val="24"/>
        </w:rPr>
        <w:t>Ж-4)</w:t>
      </w:r>
      <w:r w:rsidR="00AF5D1A" w:rsidRPr="00A92E22">
        <w:rPr>
          <w:color w:val="000000"/>
          <w:sz w:val="24"/>
          <w:szCs w:val="24"/>
        </w:rPr>
        <w:t>.</w:t>
      </w:r>
    </w:p>
    <w:p w:rsidR="00D01D97" w:rsidRPr="00A92E22" w:rsidRDefault="00D01D97" w:rsidP="00D01D97">
      <w:pPr>
        <w:pStyle w:val="afb"/>
        <w:jc w:val="both"/>
        <w:rPr>
          <w:color w:val="000000"/>
          <w:sz w:val="24"/>
          <w:szCs w:val="24"/>
        </w:rPr>
      </w:pPr>
      <w:r w:rsidRPr="004A092C">
        <w:rPr>
          <w:b/>
          <w:color w:val="000000"/>
          <w:sz w:val="24"/>
          <w:szCs w:val="24"/>
        </w:rPr>
        <w:t>2.</w:t>
      </w:r>
      <w:r w:rsidRPr="00A92E22">
        <w:rPr>
          <w:color w:val="000000"/>
          <w:sz w:val="24"/>
          <w:szCs w:val="24"/>
        </w:rPr>
        <w:t xml:space="preserve"> </w:t>
      </w:r>
      <w:r w:rsidR="004A092C" w:rsidRPr="004A092C">
        <w:rPr>
          <w:color w:val="000000"/>
          <w:sz w:val="24"/>
          <w:szCs w:val="24"/>
        </w:rPr>
        <w:t xml:space="preserve"> </w:t>
      </w:r>
      <w:r w:rsidRPr="00A92E22">
        <w:rPr>
          <w:color w:val="000000"/>
          <w:sz w:val="24"/>
          <w:szCs w:val="24"/>
        </w:rPr>
        <w:t>Пункт 2 статьи 21 Виды, состав и кодовое обозначение территориальных зон, выделе</w:t>
      </w:r>
      <w:r w:rsidRPr="00A92E22">
        <w:rPr>
          <w:color w:val="000000"/>
          <w:sz w:val="24"/>
          <w:szCs w:val="24"/>
        </w:rPr>
        <w:t>н</w:t>
      </w:r>
      <w:r w:rsidRPr="00A92E22">
        <w:rPr>
          <w:color w:val="000000"/>
          <w:sz w:val="24"/>
          <w:szCs w:val="24"/>
        </w:rPr>
        <w:t>ных на карте градостроительного зонирования территории Ярковского сельсовета Нов</w:t>
      </w:r>
      <w:r w:rsidRPr="00A92E22">
        <w:rPr>
          <w:color w:val="000000"/>
          <w:sz w:val="24"/>
          <w:szCs w:val="24"/>
        </w:rPr>
        <w:t>о</w:t>
      </w:r>
      <w:r w:rsidRPr="00A92E22">
        <w:rPr>
          <w:color w:val="000000"/>
          <w:sz w:val="24"/>
          <w:szCs w:val="24"/>
        </w:rPr>
        <w:t>сибирского района Новосибирской области изложить в следующей редакции:</w:t>
      </w:r>
    </w:p>
    <w:p w:rsidR="004A092C" w:rsidRPr="004A092C" w:rsidRDefault="00D01D97" w:rsidP="00A92E22">
      <w:pPr>
        <w:pStyle w:val="ConsPlusNormal"/>
        <w:ind w:firstLine="540"/>
        <w:jc w:val="both"/>
        <w:rPr>
          <w:rFonts w:ascii="Times New Roman" w:hAnsi="Times New Roman" w:cs="Times New Roman"/>
          <w:b/>
          <w:sz w:val="24"/>
          <w:szCs w:val="24"/>
        </w:rPr>
      </w:pPr>
      <w:r w:rsidRPr="00A92E22">
        <w:rPr>
          <w:rFonts w:ascii="Times New Roman" w:hAnsi="Times New Roman" w:cs="Times New Roman"/>
          <w:color w:val="000000"/>
          <w:sz w:val="24"/>
          <w:szCs w:val="24"/>
        </w:rPr>
        <w:t xml:space="preserve">« 2) </w:t>
      </w:r>
      <w:r w:rsidR="00A92E22" w:rsidRPr="004A092C">
        <w:rPr>
          <w:rFonts w:ascii="Times New Roman" w:hAnsi="Times New Roman" w:cs="Times New Roman"/>
          <w:b/>
          <w:sz w:val="24"/>
          <w:szCs w:val="24"/>
        </w:rPr>
        <w:t>общественно-деловая зона</w:t>
      </w:r>
      <w:r w:rsidR="004A092C" w:rsidRPr="004A092C">
        <w:rPr>
          <w:rFonts w:ascii="Times New Roman" w:hAnsi="Times New Roman" w:cs="Times New Roman"/>
          <w:b/>
          <w:sz w:val="24"/>
          <w:szCs w:val="24"/>
        </w:rPr>
        <w:t>:</w:t>
      </w:r>
    </w:p>
    <w:p w:rsidR="00D01D97" w:rsidRPr="00A92E22" w:rsidRDefault="004A092C" w:rsidP="004A092C">
      <w:pPr>
        <w:pStyle w:val="ConsPlusNormal"/>
        <w:ind w:firstLine="540"/>
        <w:jc w:val="both"/>
        <w:rPr>
          <w:rFonts w:ascii="Times New Roman" w:hAnsi="Times New Roman" w:cs="Times New Roman"/>
          <w:color w:val="000000"/>
          <w:sz w:val="24"/>
          <w:szCs w:val="24"/>
        </w:rPr>
      </w:pPr>
      <w:r w:rsidRPr="004A092C">
        <w:rPr>
          <w:rFonts w:ascii="Times New Roman" w:hAnsi="Times New Roman" w:cs="Times New Roman"/>
          <w:sz w:val="24"/>
          <w:szCs w:val="24"/>
        </w:rPr>
        <w:t>зона</w:t>
      </w:r>
      <w:r w:rsidR="00A92E22" w:rsidRPr="004A092C">
        <w:rPr>
          <w:rFonts w:ascii="Times New Roman" w:hAnsi="Times New Roman" w:cs="Times New Roman"/>
          <w:sz w:val="24"/>
          <w:szCs w:val="24"/>
        </w:rPr>
        <w:t xml:space="preserve">  делового, общественного</w:t>
      </w:r>
      <w:r w:rsidR="00A92E22" w:rsidRPr="00A92E22">
        <w:rPr>
          <w:rFonts w:ascii="Times New Roman" w:hAnsi="Times New Roman" w:cs="Times New Roman"/>
          <w:sz w:val="24"/>
          <w:szCs w:val="24"/>
        </w:rPr>
        <w:t xml:space="preserve"> и коммерческого назначения; объекты социального и культурно-бытового назначения</w:t>
      </w:r>
      <w:r w:rsidR="00A92E22" w:rsidRPr="00A92E22">
        <w:rPr>
          <w:rFonts w:ascii="Times New Roman" w:hAnsi="Times New Roman" w:cs="Times New Roman"/>
          <w:b/>
          <w:bCs/>
          <w:i/>
          <w:iCs/>
          <w:sz w:val="24"/>
          <w:szCs w:val="24"/>
        </w:rPr>
        <w:t xml:space="preserve"> </w:t>
      </w:r>
      <w:r w:rsidR="00A92E22" w:rsidRPr="00A92E22">
        <w:rPr>
          <w:rFonts w:ascii="Times New Roman" w:hAnsi="Times New Roman" w:cs="Times New Roman"/>
          <w:sz w:val="24"/>
          <w:szCs w:val="24"/>
        </w:rPr>
        <w:t>(ОД)</w:t>
      </w:r>
      <w:r>
        <w:rPr>
          <w:rFonts w:ascii="Times New Roman" w:hAnsi="Times New Roman" w:cs="Times New Roman"/>
          <w:sz w:val="24"/>
          <w:szCs w:val="24"/>
        </w:rPr>
        <w:t>.</w:t>
      </w:r>
    </w:p>
    <w:p w:rsidR="00D04DF5" w:rsidRPr="00A92E22" w:rsidRDefault="004A092C" w:rsidP="00D04DF5">
      <w:pPr>
        <w:pStyle w:val="afb"/>
        <w:jc w:val="both"/>
        <w:rPr>
          <w:color w:val="000000"/>
          <w:sz w:val="24"/>
          <w:szCs w:val="24"/>
        </w:rPr>
      </w:pPr>
      <w:r w:rsidRPr="004A092C">
        <w:rPr>
          <w:b/>
          <w:color w:val="000000"/>
          <w:sz w:val="24"/>
          <w:szCs w:val="24"/>
        </w:rPr>
        <w:t>3</w:t>
      </w:r>
      <w:r w:rsidR="00D04DF5" w:rsidRPr="004A092C">
        <w:rPr>
          <w:b/>
          <w:color w:val="000000"/>
          <w:sz w:val="24"/>
          <w:szCs w:val="24"/>
        </w:rPr>
        <w:t>.</w:t>
      </w:r>
      <w:r w:rsidR="00D04DF5" w:rsidRPr="00A92E22">
        <w:rPr>
          <w:color w:val="000000"/>
          <w:sz w:val="24"/>
          <w:szCs w:val="24"/>
        </w:rPr>
        <w:t xml:space="preserve"> </w:t>
      </w:r>
      <w:r w:rsidRPr="004A092C">
        <w:rPr>
          <w:color w:val="000000"/>
          <w:sz w:val="24"/>
          <w:szCs w:val="24"/>
        </w:rPr>
        <w:t xml:space="preserve"> </w:t>
      </w:r>
      <w:r w:rsidR="00AF5D1A" w:rsidRPr="00A92E22">
        <w:rPr>
          <w:color w:val="000000"/>
          <w:sz w:val="24"/>
          <w:szCs w:val="24"/>
        </w:rPr>
        <w:t>В</w:t>
      </w:r>
      <w:r w:rsidR="00D04DF5" w:rsidRPr="00A92E22">
        <w:rPr>
          <w:color w:val="000000"/>
          <w:sz w:val="24"/>
          <w:szCs w:val="24"/>
        </w:rPr>
        <w:t xml:space="preserve"> статью 21 Виды, состав и кодовое обозначение территориальных зон, выделенных на карте градостроительного зонирования территории Ярковского сельсовета Новосибирск</w:t>
      </w:r>
      <w:r w:rsidR="00D04DF5" w:rsidRPr="00A92E22">
        <w:rPr>
          <w:color w:val="000000"/>
          <w:sz w:val="24"/>
          <w:szCs w:val="24"/>
        </w:rPr>
        <w:t>о</w:t>
      </w:r>
      <w:r w:rsidR="00D04DF5" w:rsidRPr="00A92E22">
        <w:rPr>
          <w:color w:val="000000"/>
          <w:sz w:val="24"/>
          <w:szCs w:val="24"/>
        </w:rPr>
        <w:t>го района Новосибирской области в пункт 7 добавить зону Огороднических, садоводч</w:t>
      </w:r>
      <w:r w:rsidR="00D04DF5" w:rsidRPr="00A92E22">
        <w:rPr>
          <w:color w:val="000000"/>
          <w:sz w:val="24"/>
          <w:szCs w:val="24"/>
        </w:rPr>
        <w:t>е</w:t>
      </w:r>
      <w:r w:rsidR="00D04DF5" w:rsidRPr="00A92E22">
        <w:rPr>
          <w:color w:val="000000"/>
          <w:sz w:val="24"/>
          <w:szCs w:val="24"/>
        </w:rPr>
        <w:t>ских и дачных объединений (СХ-3)</w:t>
      </w:r>
      <w:r w:rsidR="00AF5D1A" w:rsidRPr="00A92E22">
        <w:rPr>
          <w:color w:val="000000"/>
          <w:sz w:val="24"/>
          <w:szCs w:val="24"/>
        </w:rPr>
        <w:t>.</w:t>
      </w:r>
    </w:p>
    <w:p w:rsidR="0083445E" w:rsidRPr="00A92E22" w:rsidRDefault="004A092C" w:rsidP="00BF290F">
      <w:pPr>
        <w:pStyle w:val="afb"/>
        <w:jc w:val="both"/>
        <w:rPr>
          <w:color w:val="000000"/>
          <w:sz w:val="24"/>
          <w:szCs w:val="24"/>
        </w:rPr>
      </w:pPr>
      <w:r w:rsidRPr="004A092C">
        <w:rPr>
          <w:b/>
          <w:color w:val="000000"/>
          <w:sz w:val="24"/>
          <w:szCs w:val="24"/>
        </w:rPr>
        <w:t>4</w:t>
      </w:r>
      <w:r w:rsidR="00B0732D" w:rsidRPr="004A092C">
        <w:rPr>
          <w:b/>
          <w:color w:val="000000"/>
          <w:sz w:val="24"/>
          <w:szCs w:val="24"/>
        </w:rPr>
        <w:t>.</w:t>
      </w:r>
      <w:r w:rsidR="00B0732D" w:rsidRPr="00A92E22">
        <w:rPr>
          <w:color w:val="000000"/>
          <w:sz w:val="24"/>
          <w:szCs w:val="24"/>
        </w:rPr>
        <w:t xml:space="preserve"> </w:t>
      </w:r>
      <w:r w:rsidRPr="00402095">
        <w:rPr>
          <w:color w:val="000000"/>
          <w:sz w:val="24"/>
          <w:szCs w:val="24"/>
        </w:rPr>
        <w:t xml:space="preserve"> </w:t>
      </w:r>
      <w:r w:rsidR="00AF5D1A" w:rsidRPr="00A92E22">
        <w:rPr>
          <w:color w:val="000000"/>
          <w:sz w:val="24"/>
          <w:szCs w:val="24"/>
        </w:rPr>
        <w:t>В</w:t>
      </w:r>
      <w:r w:rsidR="00E27AB2" w:rsidRPr="00A92E22">
        <w:rPr>
          <w:color w:val="000000"/>
          <w:sz w:val="24"/>
          <w:szCs w:val="24"/>
        </w:rPr>
        <w:t xml:space="preserve"> статьи 22, 23, 24 добавить пункт 4:</w:t>
      </w:r>
    </w:p>
    <w:p w:rsidR="00E27AB2" w:rsidRPr="00A92E22" w:rsidRDefault="00E27AB2" w:rsidP="00E27AB2">
      <w:pPr>
        <w:pStyle w:val="afb"/>
        <w:jc w:val="both"/>
        <w:rPr>
          <w:color w:val="000000"/>
          <w:sz w:val="24"/>
          <w:szCs w:val="24"/>
        </w:rPr>
      </w:pPr>
      <w:r w:rsidRPr="00A92E22">
        <w:rPr>
          <w:color w:val="000000"/>
          <w:sz w:val="24"/>
          <w:szCs w:val="24"/>
        </w:rPr>
        <w:t>Приемка в эксплуатацию объектов капитального строительства осуществляется в соотве</w:t>
      </w:r>
      <w:r w:rsidRPr="00A92E22">
        <w:rPr>
          <w:color w:val="000000"/>
          <w:sz w:val="24"/>
          <w:szCs w:val="24"/>
        </w:rPr>
        <w:t>т</w:t>
      </w:r>
      <w:r w:rsidRPr="00A92E22">
        <w:rPr>
          <w:color w:val="000000"/>
          <w:sz w:val="24"/>
          <w:szCs w:val="24"/>
        </w:rPr>
        <w:t>ствии с действующим законодательством</w:t>
      </w:r>
      <w:r w:rsidR="00AF5D1A" w:rsidRPr="00A92E22">
        <w:rPr>
          <w:color w:val="000000"/>
          <w:sz w:val="24"/>
          <w:szCs w:val="24"/>
        </w:rPr>
        <w:t>.</w:t>
      </w:r>
    </w:p>
    <w:p w:rsidR="00E27AB2" w:rsidRPr="00A92E22" w:rsidRDefault="00E27AB2" w:rsidP="00BF290F">
      <w:pPr>
        <w:pStyle w:val="afb"/>
        <w:jc w:val="both"/>
        <w:rPr>
          <w:color w:val="000000"/>
          <w:sz w:val="24"/>
          <w:szCs w:val="24"/>
        </w:rPr>
      </w:pPr>
      <w:r w:rsidRPr="00A92E22">
        <w:rPr>
          <w:color w:val="000000"/>
          <w:sz w:val="24"/>
          <w:szCs w:val="24"/>
        </w:rPr>
        <w:t>Приемка в эксплуатацию отдельных категорий объектов, строительство которых ос</w:t>
      </w:r>
      <w:r w:rsidRPr="00A92E22">
        <w:rPr>
          <w:color w:val="000000"/>
          <w:sz w:val="24"/>
          <w:szCs w:val="24"/>
        </w:rPr>
        <w:t>у</w:t>
      </w:r>
      <w:r w:rsidRPr="00A92E22">
        <w:rPr>
          <w:color w:val="000000"/>
          <w:sz w:val="24"/>
          <w:szCs w:val="24"/>
        </w:rPr>
        <w:t>ществлялось за счет привлечения сре</w:t>
      </w:r>
      <w:proofErr w:type="gramStart"/>
      <w:r w:rsidRPr="00A92E22">
        <w:rPr>
          <w:color w:val="000000"/>
          <w:sz w:val="24"/>
          <w:szCs w:val="24"/>
        </w:rPr>
        <w:t>дств гр</w:t>
      </w:r>
      <w:proofErr w:type="gramEnd"/>
      <w:r w:rsidRPr="00A92E22">
        <w:rPr>
          <w:color w:val="000000"/>
          <w:sz w:val="24"/>
          <w:szCs w:val="24"/>
        </w:rPr>
        <w:t>аждан, чьи права были нарушены в результате действий недобросовестных застройщиков, осуществляется по нормативам, действующим на момент утверждения первичной строительной документации</w:t>
      </w:r>
      <w:r w:rsidR="00AF5D1A" w:rsidRPr="00A92E22">
        <w:rPr>
          <w:color w:val="000000"/>
          <w:sz w:val="24"/>
          <w:szCs w:val="24"/>
        </w:rPr>
        <w:t>.</w:t>
      </w:r>
    </w:p>
    <w:p w:rsidR="00B0732D" w:rsidRPr="00A92E22" w:rsidRDefault="004A092C" w:rsidP="00BF290F">
      <w:pPr>
        <w:pStyle w:val="afb"/>
        <w:jc w:val="both"/>
        <w:rPr>
          <w:color w:val="000000"/>
          <w:sz w:val="24"/>
          <w:szCs w:val="24"/>
        </w:rPr>
      </w:pPr>
      <w:r w:rsidRPr="004A092C">
        <w:rPr>
          <w:b/>
          <w:color w:val="000000"/>
          <w:sz w:val="24"/>
          <w:szCs w:val="24"/>
        </w:rPr>
        <w:t>5</w:t>
      </w:r>
      <w:r w:rsidR="0083445E" w:rsidRPr="004A092C">
        <w:rPr>
          <w:b/>
          <w:color w:val="000000"/>
          <w:sz w:val="24"/>
          <w:szCs w:val="24"/>
        </w:rPr>
        <w:t>.</w:t>
      </w:r>
      <w:r w:rsidRPr="004A092C">
        <w:rPr>
          <w:color w:val="000000"/>
          <w:sz w:val="24"/>
          <w:szCs w:val="24"/>
        </w:rPr>
        <w:t xml:space="preserve"> </w:t>
      </w:r>
      <w:r w:rsidR="0083445E" w:rsidRPr="00A92E22">
        <w:rPr>
          <w:color w:val="000000"/>
          <w:sz w:val="24"/>
          <w:szCs w:val="24"/>
        </w:rPr>
        <w:t xml:space="preserve"> </w:t>
      </w:r>
      <w:r w:rsidR="00AF5D1A" w:rsidRPr="00A92E22">
        <w:rPr>
          <w:color w:val="000000"/>
          <w:sz w:val="24"/>
          <w:szCs w:val="24"/>
        </w:rPr>
        <w:t>И</w:t>
      </w:r>
      <w:r w:rsidR="00B0732D" w:rsidRPr="00A92E22">
        <w:rPr>
          <w:color w:val="000000"/>
          <w:sz w:val="24"/>
          <w:szCs w:val="24"/>
        </w:rPr>
        <w:t>з статьи 22 Зона индивидуальной жилой застройки (Ж-1) пункт 1 исключить из всп</w:t>
      </w:r>
      <w:r w:rsidR="00B0732D" w:rsidRPr="00A92E22">
        <w:rPr>
          <w:color w:val="000000"/>
          <w:sz w:val="24"/>
          <w:szCs w:val="24"/>
        </w:rPr>
        <w:t>о</w:t>
      </w:r>
      <w:r w:rsidR="00B0732D" w:rsidRPr="00A92E22">
        <w:rPr>
          <w:color w:val="000000"/>
          <w:sz w:val="24"/>
          <w:szCs w:val="24"/>
        </w:rPr>
        <w:t>могательных видов разрешенного использования следующие виды:</w:t>
      </w:r>
    </w:p>
    <w:p w:rsidR="00B0732D" w:rsidRPr="00A92E22" w:rsidRDefault="00D04DF5" w:rsidP="00BF290F">
      <w:pPr>
        <w:pStyle w:val="afb"/>
        <w:jc w:val="both"/>
        <w:rPr>
          <w:color w:val="000000"/>
          <w:sz w:val="24"/>
          <w:szCs w:val="24"/>
        </w:rPr>
      </w:pPr>
      <w:r w:rsidRPr="00A92E22">
        <w:rPr>
          <w:color w:val="000000"/>
          <w:sz w:val="24"/>
          <w:szCs w:val="24"/>
        </w:rPr>
        <w:t>площадки для выгула собак</w:t>
      </w:r>
      <w:r w:rsidR="00AF5D1A" w:rsidRPr="00A92E22">
        <w:rPr>
          <w:color w:val="000000"/>
          <w:sz w:val="24"/>
          <w:szCs w:val="24"/>
        </w:rPr>
        <w:t>.</w:t>
      </w:r>
    </w:p>
    <w:p w:rsidR="00B0732D" w:rsidRPr="00A92E22" w:rsidRDefault="004A092C" w:rsidP="00BF290F">
      <w:pPr>
        <w:pStyle w:val="afb"/>
        <w:jc w:val="both"/>
        <w:rPr>
          <w:color w:val="000000"/>
          <w:sz w:val="24"/>
          <w:szCs w:val="24"/>
        </w:rPr>
      </w:pPr>
      <w:r w:rsidRPr="004A092C">
        <w:rPr>
          <w:b/>
          <w:color w:val="000000"/>
          <w:sz w:val="24"/>
          <w:szCs w:val="24"/>
        </w:rPr>
        <w:t>6</w:t>
      </w:r>
      <w:r w:rsidR="00B0732D" w:rsidRPr="004A092C">
        <w:rPr>
          <w:b/>
          <w:color w:val="000000"/>
          <w:sz w:val="24"/>
          <w:szCs w:val="24"/>
        </w:rPr>
        <w:t>.</w:t>
      </w:r>
      <w:r w:rsidRPr="004A092C">
        <w:rPr>
          <w:color w:val="000000"/>
          <w:sz w:val="24"/>
          <w:szCs w:val="24"/>
        </w:rPr>
        <w:t xml:space="preserve"> </w:t>
      </w:r>
      <w:r w:rsidR="00B0732D" w:rsidRPr="00A92E22">
        <w:rPr>
          <w:color w:val="000000"/>
          <w:sz w:val="24"/>
          <w:szCs w:val="24"/>
        </w:rPr>
        <w:t xml:space="preserve"> </w:t>
      </w:r>
      <w:r w:rsidR="00AF5D1A" w:rsidRPr="00A92E22">
        <w:rPr>
          <w:color w:val="000000"/>
          <w:sz w:val="24"/>
          <w:szCs w:val="24"/>
        </w:rPr>
        <w:t>В</w:t>
      </w:r>
      <w:r w:rsidR="00B0732D" w:rsidRPr="00A92E22">
        <w:rPr>
          <w:color w:val="000000"/>
          <w:sz w:val="24"/>
          <w:szCs w:val="24"/>
        </w:rPr>
        <w:t xml:space="preserve"> статью 22 Зона индивидуальной жилой застройки (Ж-1) пункт</w:t>
      </w:r>
      <w:r w:rsidR="00402095">
        <w:rPr>
          <w:color w:val="000000"/>
          <w:sz w:val="24"/>
          <w:szCs w:val="24"/>
        </w:rPr>
        <w:t xml:space="preserve"> </w:t>
      </w:r>
      <w:r w:rsidR="00B0732D" w:rsidRPr="00A92E22">
        <w:rPr>
          <w:color w:val="000000"/>
          <w:sz w:val="24"/>
          <w:szCs w:val="24"/>
        </w:rPr>
        <w:t xml:space="preserve">1 добавить в условно разрешенные виды </w:t>
      </w:r>
      <w:proofErr w:type="gramStart"/>
      <w:r w:rsidR="00B0732D" w:rsidRPr="00A92E22">
        <w:rPr>
          <w:color w:val="000000"/>
          <w:sz w:val="24"/>
          <w:szCs w:val="24"/>
        </w:rPr>
        <w:t>использования</w:t>
      </w:r>
      <w:proofErr w:type="gramEnd"/>
      <w:r w:rsidR="00B0732D" w:rsidRPr="00A92E22">
        <w:rPr>
          <w:color w:val="000000"/>
          <w:sz w:val="24"/>
          <w:szCs w:val="24"/>
        </w:rPr>
        <w:t xml:space="preserve"> следующие виды:</w:t>
      </w:r>
    </w:p>
    <w:p w:rsidR="00B0732D" w:rsidRPr="00A92E22" w:rsidRDefault="0083445E" w:rsidP="00BF290F">
      <w:pPr>
        <w:pStyle w:val="afb"/>
        <w:jc w:val="both"/>
        <w:rPr>
          <w:color w:val="000000"/>
          <w:sz w:val="24"/>
          <w:szCs w:val="24"/>
        </w:rPr>
      </w:pPr>
      <w:r w:rsidRPr="00A92E22">
        <w:rPr>
          <w:color w:val="000000"/>
          <w:sz w:val="24"/>
          <w:szCs w:val="24"/>
        </w:rPr>
        <w:t>площадки для выгула собак,</w:t>
      </w:r>
    </w:p>
    <w:p w:rsidR="0083445E" w:rsidRPr="00A92E22" w:rsidRDefault="00AF5D1A" w:rsidP="00BF290F">
      <w:pPr>
        <w:pStyle w:val="afb"/>
        <w:jc w:val="both"/>
        <w:rPr>
          <w:color w:val="000000"/>
          <w:sz w:val="24"/>
          <w:szCs w:val="24"/>
        </w:rPr>
      </w:pPr>
      <w:r w:rsidRPr="00A92E22">
        <w:rPr>
          <w:color w:val="000000"/>
          <w:sz w:val="24"/>
          <w:szCs w:val="24"/>
        </w:rPr>
        <w:t>объекты религиозного назначения.</w:t>
      </w:r>
    </w:p>
    <w:p w:rsidR="00080D31" w:rsidRPr="00A92E22" w:rsidRDefault="004A092C" w:rsidP="00BF290F">
      <w:pPr>
        <w:pStyle w:val="afb"/>
        <w:jc w:val="both"/>
        <w:rPr>
          <w:color w:val="000000"/>
          <w:sz w:val="24"/>
          <w:szCs w:val="24"/>
        </w:rPr>
      </w:pPr>
      <w:r w:rsidRPr="004A092C">
        <w:rPr>
          <w:b/>
          <w:color w:val="000000"/>
          <w:sz w:val="24"/>
          <w:szCs w:val="24"/>
        </w:rPr>
        <w:t>7</w:t>
      </w:r>
      <w:r w:rsidR="00080D31" w:rsidRPr="004A092C">
        <w:rPr>
          <w:b/>
          <w:color w:val="000000"/>
          <w:sz w:val="24"/>
          <w:szCs w:val="24"/>
        </w:rPr>
        <w:t>.</w:t>
      </w:r>
      <w:r w:rsidRPr="004A092C">
        <w:rPr>
          <w:color w:val="000000"/>
          <w:sz w:val="24"/>
          <w:szCs w:val="24"/>
        </w:rPr>
        <w:t xml:space="preserve"> </w:t>
      </w:r>
      <w:r w:rsidR="00080D31" w:rsidRPr="00A92E22">
        <w:rPr>
          <w:color w:val="000000"/>
          <w:sz w:val="24"/>
          <w:szCs w:val="24"/>
        </w:rPr>
        <w:t xml:space="preserve"> П.п. 1 пункта 3 статьи 22 изложить в следующей редакции:</w:t>
      </w:r>
    </w:p>
    <w:p w:rsidR="00080D31" w:rsidRPr="00A92E22" w:rsidRDefault="00080D31" w:rsidP="00080D31">
      <w:pPr>
        <w:tabs>
          <w:tab w:val="left" w:pos="2730"/>
        </w:tabs>
      </w:pPr>
      <w:r w:rsidRPr="00A92E22">
        <w:tab/>
      </w:r>
    </w:p>
    <w:p w:rsidR="00080D31" w:rsidRPr="00A92E22" w:rsidRDefault="00080D31" w:rsidP="00080D31">
      <w:pPr>
        <w:pStyle w:val="3f5"/>
        <w:autoSpaceDE w:val="0"/>
        <w:autoSpaceDN w:val="0"/>
        <w:adjustRightInd w:val="0"/>
        <w:ind w:firstLine="540"/>
        <w:jc w:val="both"/>
      </w:pPr>
      <w:r w:rsidRPr="00A92E22">
        <w:rPr>
          <w:color w:val="000000"/>
        </w:rPr>
        <w:t xml:space="preserve">«1) </w:t>
      </w:r>
      <w:r w:rsidRPr="00A92E22">
        <w:t>предельный минимальный размер земельного участка для жилищного строител</w:t>
      </w:r>
      <w:r w:rsidRPr="00A92E22">
        <w:t>ь</w:t>
      </w:r>
      <w:r w:rsidRPr="00A92E22">
        <w:t xml:space="preserve">ства - 0,06 га, для ведения личного подсобного хозяйства – 0,10 га, для других целей – </w:t>
      </w:r>
      <w:r w:rsidRPr="00A92E22">
        <w:lastRenderedPageBreak/>
        <w:t>0,001 га, предельный максимальный размер земельного участка  для жилищного стро</w:t>
      </w:r>
      <w:r w:rsidRPr="00A92E22">
        <w:t>и</w:t>
      </w:r>
      <w:r w:rsidRPr="00A92E22">
        <w:t>тельства и для ведения личного подсобного хозяйства – 0,30 га, для других целей - 5,0 га».</w:t>
      </w:r>
    </w:p>
    <w:p w:rsidR="00B0732D" w:rsidRPr="00A92E22" w:rsidRDefault="004A092C" w:rsidP="00BF290F">
      <w:pPr>
        <w:pStyle w:val="afb"/>
        <w:jc w:val="both"/>
        <w:rPr>
          <w:color w:val="000000"/>
          <w:sz w:val="24"/>
          <w:szCs w:val="24"/>
        </w:rPr>
      </w:pPr>
      <w:r w:rsidRPr="004A092C">
        <w:rPr>
          <w:b/>
          <w:color w:val="000000"/>
          <w:sz w:val="24"/>
          <w:szCs w:val="24"/>
        </w:rPr>
        <w:t>8</w:t>
      </w:r>
      <w:r w:rsidR="00B0732D" w:rsidRPr="004A092C">
        <w:rPr>
          <w:b/>
          <w:color w:val="000000"/>
          <w:sz w:val="24"/>
          <w:szCs w:val="24"/>
        </w:rPr>
        <w:t>.</w:t>
      </w:r>
      <w:r w:rsidRPr="004A092C">
        <w:rPr>
          <w:color w:val="000000"/>
          <w:sz w:val="24"/>
          <w:szCs w:val="24"/>
        </w:rPr>
        <w:t xml:space="preserve"> </w:t>
      </w:r>
      <w:r w:rsidR="00B0732D" w:rsidRPr="00A92E22">
        <w:rPr>
          <w:color w:val="000000"/>
          <w:sz w:val="24"/>
          <w:szCs w:val="24"/>
        </w:rPr>
        <w:t xml:space="preserve"> </w:t>
      </w:r>
      <w:r w:rsidR="00AF5D1A" w:rsidRPr="00A92E22">
        <w:rPr>
          <w:color w:val="000000"/>
          <w:sz w:val="24"/>
          <w:szCs w:val="24"/>
        </w:rPr>
        <w:t>И</w:t>
      </w:r>
      <w:r w:rsidR="00B0732D" w:rsidRPr="00A92E22">
        <w:rPr>
          <w:color w:val="000000"/>
          <w:sz w:val="24"/>
          <w:szCs w:val="24"/>
        </w:rPr>
        <w:t xml:space="preserve">з статьи 23 Зона малоэтажной и </w:t>
      </w:r>
      <w:proofErr w:type="spellStart"/>
      <w:r w:rsidR="00B0732D" w:rsidRPr="00A92E22">
        <w:rPr>
          <w:color w:val="000000"/>
          <w:sz w:val="24"/>
          <w:szCs w:val="24"/>
        </w:rPr>
        <w:t>среднеэтажной</w:t>
      </w:r>
      <w:proofErr w:type="spellEnd"/>
      <w:r w:rsidR="00B0732D" w:rsidRPr="00A92E22">
        <w:rPr>
          <w:color w:val="000000"/>
          <w:sz w:val="24"/>
          <w:szCs w:val="24"/>
        </w:rPr>
        <w:t xml:space="preserve"> жилой застройки (Ж-2) пункт 1 и</w:t>
      </w:r>
      <w:r w:rsidR="00B0732D" w:rsidRPr="00A92E22">
        <w:rPr>
          <w:color w:val="000000"/>
          <w:sz w:val="24"/>
          <w:szCs w:val="24"/>
        </w:rPr>
        <w:t>с</w:t>
      </w:r>
      <w:r w:rsidR="00B0732D" w:rsidRPr="00A92E22">
        <w:rPr>
          <w:color w:val="000000"/>
          <w:sz w:val="24"/>
          <w:szCs w:val="24"/>
        </w:rPr>
        <w:t>ключить из вспомогательных видов разрешенного использования следующие виды:</w:t>
      </w:r>
    </w:p>
    <w:p w:rsidR="00B0732D" w:rsidRPr="00A92E22" w:rsidRDefault="00B0732D" w:rsidP="00BF290F">
      <w:pPr>
        <w:pStyle w:val="afb"/>
        <w:jc w:val="both"/>
        <w:rPr>
          <w:color w:val="000000"/>
          <w:sz w:val="24"/>
          <w:szCs w:val="24"/>
        </w:rPr>
      </w:pPr>
      <w:r w:rsidRPr="00A92E22">
        <w:rPr>
          <w:color w:val="000000"/>
          <w:sz w:val="24"/>
          <w:szCs w:val="24"/>
        </w:rPr>
        <w:t>площадки для выгула собак.</w:t>
      </w:r>
    </w:p>
    <w:p w:rsidR="00B0732D" w:rsidRPr="00A92E22" w:rsidRDefault="004A092C" w:rsidP="00BF290F">
      <w:pPr>
        <w:pStyle w:val="afb"/>
        <w:jc w:val="both"/>
        <w:rPr>
          <w:color w:val="000000"/>
          <w:sz w:val="24"/>
          <w:szCs w:val="24"/>
        </w:rPr>
      </w:pPr>
      <w:r w:rsidRPr="004A092C">
        <w:rPr>
          <w:b/>
          <w:color w:val="000000"/>
          <w:sz w:val="24"/>
          <w:szCs w:val="24"/>
        </w:rPr>
        <w:t>9</w:t>
      </w:r>
      <w:r w:rsidR="00B0732D" w:rsidRPr="004A092C">
        <w:rPr>
          <w:b/>
          <w:color w:val="000000"/>
          <w:sz w:val="24"/>
          <w:szCs w:val="24"/>
        </w:rPr>
        <w:t>.</w:t>
      </w:r>
      <w:r w:rsidRPr="004A092C">
        <w:rPr>
          <w:color w:val="000000"/>
          <w:sz w:val="24"/>
          <w:szCs w:val="24"/>
        </w:rPr>
        <w:t xml:space="preserve"> </w:t>
      </w:r>
      <w:r w:rsidR="00B0732D" w:rsidRPr="00A92E22">
        <w:rPr>
          <w:color w:val="000000"/>
          <w:sz w:val="24"/>
          <w:szCs w:val="24"/>
        </w:rPr>
        <w:t xml:space="preserve"> </w:t>
      </w:r>
      <w:r w:rsidR="00433A72" w:rsidRPr="00A92E22">
        <w:rPr>
          <w:color w:val="000000"/>
          <w:sz w:val="24"/>
          <w:szCs w:val="24"/>
        </w:rPr>
        <w:t>В</w:t>
      </w:r>
      <w:r w:rsidR="00B0732D" w:rsidRPr="00A92E22">
        <w:rPr>
          <w:color w:val="000000"/>
          <w:sz w:val="24"/>
          <w:szCs w:val="24"/>
        </w:rPr>
        <w:t xml:space="preserve"> статью 23 Зона малоэтажной и </w:t>
      </w:r>
      <w:proofErr w:type="spellStart"/>
      <w:r w:rsidR="00B0732D" w:rsidRPr="00A92E22">
        <w:rPr>
          <w:color w:val="000000"/>
          <w:sz w:val="24"/>
          <w:szCs w:val="24"/>
        </w:rPr>
        <w:t>среднеэтажной</w:t>
      </w:r>
      <w:proofErr w:type="spellEnd"/>
      <w:r w:rsidR="00B0732D" w:rsidRPr="00A92E22">
        <w:rPr>
          <w:color w:val="000000"/>
          <w:sz w:val="24"/>
          <w:szCs w:val="24"/>
        </w:rPr>
        <w:t xml:space="preserve"> жилой застройки (Ж-2) пункт 1 доб</w:t>
      </w:r>
      <w:r w:rsidR="00B0732D" w:rsidRPr="00A92E22">
        <w:rPr>
          <w:color w:val="000000"/>
          <w:sz w:val="24"/>
          <w:szCs w:val="24"/>
        </w:rPr>
        <w:t>а</w:t>
      </w:r>
      <w:r w:rsidR="00B0732D" w:rsidRPr="00A92E22">
        <w:rPr>
          <w:color w:val="000000"/>
          <w:sz w:val="24"/>
          <w:szCs w:val="24"/>
        </w:rPr>
        <w:t xml:space="preserve">вить в условно разрешенные виды </w:t>
      </w:r>
      <w:proofErr w:type="gramStart"/>
      <w:r w:rsidR="00B0732D" w:rsidRPr="00A92E22">
        <w:rPr>
          <w:color w:val="000000"/>
          <w:sz w:val="24"/>
          <w:szCs w:val="24"/>
        </w:rPr>
        <w:t>использования</w:t>
      </w:r>
      <w:proofErr w:type="gramEnd"/>
      <w:r w:rsidR="00B0732D" w:rsidRPr="00A92E22">
        <w:rPr>
          <w:color w:val="000000"/>
          <w:sz w:val="24"/>
          <w:szCs w:val="24"/>
        </w:rPr>
        <w:t xml:space="preserve"> следующие виды:</w:t>
      </w:r>
    </w:p>
    <w:p w:rsidR="00B0732D" w:rsidRPr="00A92E22" w:rsidRDefault="00B0732D" w:rsidP="00BF290F">
      <w:pPr>
        <w:pStyle w:val="afb"/>
        <w:jc w:val="both"/>
        <w:rPr>
          <w:color w:val="000000"/>
          <w:sz w:val="24"/>
          <w:szCs w:val="24"/>
        </w:rPr>
      </w:pPr>
      <w:r w:rsidRPr="00A92E22">
        <w:rPr>
          <w:color w:val="000000"/>
          <w:sz w:val="24"/>
          <w:szCs w:val="24"/>
        </w:rPr>
        <w:t>площадки для выгула собак.</w:t>
      </w:r>
    </w:p>
    <w:p w:rsidR="00080D31" w:rsidRPr="00A92E22" w:rsidRDefault="004A092C" w:rsidP="00080D31">
      <w:pPr>
        <w:pStyle w:val="afb"/>
        <w:jc w:val="both"/>
        <w:rPr>
          <w:color w:val="000000"/>
          <w:sz w:val="24"/>
          <w:szCs w:val="24"/>
        </w:rPr>
      </w:pPr>
      <w:r w:rsidRPr="004A092C">
        <w:rPr>
          <w:b/>
          <w:color w:val="000000"/>
          <w:sz w:val="24"/>
          <w:szCs w:val="24"/>
        </w:rPr>
        <w:t>10</w:t>
      </w:r>
      <w:r w:rsidR="00080D31" w:rsidRPr="004A092C">
        <w:rPr>
          <w:b/>
          <w:color w:val="000000"/>
          <w:sz w:val="24"/>
          <w:szCs w:val="24"/>
        </w:rPr>
        <w:t>.</w:t>
      </w:r>
      <w:r w:rsidRPr="004A092C">
        <w:rPr>
          <w:color w:val="000000"/>
          <w:sz w:val="24"/>
          <w:szCs w:val="24"/>
        </w:rPr>
        <w:t xml:space="preserve"> </w:t>
      </w:r>
      <w:r w:rsidR="00080D31" w:rsidRPr="00A92E22">
        <w:rPr>
          <w:color w:val="000000"/>
          <w:sz w:val="24"/>
          <w:szCs w:val="24"/>
        </w:rPr>
        <w:t xml:space="preserve"> П.п. 1 пункта 3 статьи 22 изложить в следующей редакции:</w:t>
      </w:r>
    </w:p>
    <w:p w:rsidR="00080D31" w:rsidRPr="00A92E22" w:rsidRDefault="00080D31" w:rsidP="00080D31">
      <w:pPr>
        <w:tabs>
          <w:tab w:val="left" w:pos="2730"/>
        </w:tabs>
        <w:jc w:val="both"/>
      </w:pPr>
      <w:r w:rsidRPr="00A92E22">
        <w:rPr>
          <w:color w:val="000000"/>
        </w:rPr>
        <w:t xml:space="preserve">«1) </w:t>
      </w:r>
      <w:r w:rsidRPr="00A92E22">
        <w:t xml:space="preserve">предельный минимальный размер земельного участка для жилищного строительства </w:t>
      </w:r>
      <w:r w:rsidR="0053162E" w:rsidRPr="00A92E22">
        <w:t>и</w:t>
      </w:r>
      <w:r w:rsidRPr="00A92E22">
        <w:t xml:space="preserve"> для ведения личного подсобного хозяйства – 0,10 га, для других це</w:t>
      </w:r>
      <w:r w:rsidR="0053162E" w:rsidRPr="00A92E22">
        <w:t>лей – 0,001 га;</w:t>
      </w:r>
      <w:r w:rsidRPr="00A92E22">
        <w:t xml:space="preserve"> пр</w:t>
      </w:r>
      <w:r w:rsidRPr="00A92E22">
        <w:t>е</w:t>
      </w:r>
      <w:r w:rsidRPr="00A92E22">
        <w:t xml:space="preserve">дельный максимальный размер земельного участка  для жилищного строительства и для ведения личного подсобного хозяйства – 0,30 га, для других целей - </w:t>
      </w:r>
      <w:r w:rsidR="0053162E" w:rsidRPr="00A92E22">
        <w:t>10</w:t>
      </w:r>
      <w:r w:rsidRPr="00A92E22">
        <w:t>,0 га».</w:t>
      </w:r>
    </w:p>
    <w:p w:rsidR="00B0732D" w:rsidRPr="00A92E22" w:rsidRDefault="00080D31" w:rsidP="00BF290F">
      <w:pPr>
        <w:pStyle w:val="afb"/>
        <w:jc w:val="both"/>
        <w:rPr>
          <w:color w:val="000000"/>
          <w:sz w:val="24"/>
          <w:szCs w:val="24"/>
        </w:rPr>
      </w:pPr>
      <w:r w:rsidRPr="004A092C">
        <w:rPr>
          <w:b/>
          <w:color w:val="000000"/>
          <w:sz w:val="24"/>
          <w:szCs w:val="24"/>
        </w:rPr>
        <w:t>1</w:t>
      </w:r>
      <w:r w:rsidR="004A092C" w:rsidRPr="004A092C">
        <w:rPr>
          <w:b/>
          <w:color w:val="000000"/>
          <w:sz w:val="24"/>
          <w:szCs w:val="24"/>
        </w:rPr>
        <w:t>1</w:t>
      </w:r>
      <w:r w:rsidR="00B0732D" w:rsidRPr="004A092C">
        <w:rPr>
          <w:b/>
          <w:color w:val="000000"/>
          <w:sz w:val="24"/>
          <w:szCs w:val="24"/>
        </w:rPr>
        <w:t>.</w:t>
      </w:r>
      <w:r w:rsidR="00B0732D" w:rsidRPr="00A92E22">
        <w:rPr>
          <w:color w:val="000000"/>
          <w:sz w:val="24"/>
          <w:szCs w:val="24"/>
        </w:rPr>
        <w:t xml:space="preserve"> </w:t>
      </w:r>
      <w:r w:rsidR="004A092C" w:rsidRPr="004A092C">
        <w:rPr>
          <w:color w:val="000000"/>
          <w:sz w:val="24"/>
          <w:szCs w:val="24"/>
        </w:rPr>
        <w:t xml:space="preserve"> </w:t>
      </w:r>
      <w:r w:rsidR="00433A72" w:rsidRPr="00A92E22">
        <w:rPr>
          <w:color w:val="000000"/>
          <w:sz w:val="24"/>
          <w:szCs w:val="24"/>
        </w:rPr>
        <w:t>И</w:t>
      </w:r>
      <w:r w:rsidR="00B0732D" w:rsidRPr="00A92E22">
        <w:rPr>
          <w:color w:val="000000"/>
          <w:sz w:val="24"/>
          <w:szCs w:val="24"/>
        </w:rPr>
        <w:t>з статьи 24 Зона перспективной жилой застройки (Ж-3) пункт 1 исключить из всп</w:t>
      </w:r>
      <w:r w:rsidR="00B0732D" w:rsidRPr="00A92E22">
        <w:rPr>
          <w:color w:val="000000"/>
          <w:sz w:val="24"/>
          <w:szCs w:val="24"/>
        </w:rPr>
        <w:t>о</w:t>
      </w:r>
      <w:r w:rsidR="00B0732D" w:rsidRPr="00A92E22">
        <w:rPr>
          <w:color w:val="000000"/>
          <w:sz w:val="24"/>
          <w:szCs w:val="24"/>
        </w:rPr>
        <w:t>могательных видов разрешенного использования следующие виды:</w:t>
      </w:r>
    </w:p>
    <w:p w:rsidR="00B0732D" w:rsidRPr="00A92E22" w:rsidRDefault="00B0732D" w:rsidP="00BF290F">
      <w:pPr>
        <w:pStyle w:val="afb"/>
        <w:jc w:val="both"/>
        <w:rPr>
          <w:color w:val="000000"/>
          <w:sz w:val="24"/>
          <w:szCs w:val="24"/>
        </w:rPr>
      </w:pPr>
      <w:r w:rsidRPr="00A92E22">
        <w:rPr>
          <w:color w:val="000000"/>
          <w:sz w:val="24"/>
          <w:szCs w:val="24"/>
        </w:rPr>
        <w:t>площадки для выгула собак.</w:t>
      </w:r>
    </w:p>
    <w:p w:rsidR="00B0732D" w:rsidRPr="00A92E22" w:rsidRDefault="004A092C" w:rsidP="00BF290F">
      <w:pPr>
        <w:pStyle w:val="afb"/>
        <w:jc w:val="both"/>
        <w:rPr>
          <w:color w:val="000000"/>
          <w:sz w:val="24"/>
          <w:szCs w:val="24"/>
        </w:rPr>
      </w:pPr>
      <w:r w:rsidRPr="004A092C">
        <w:rPr>
          <w:b/>
          <w:color w:val="000000"/>
          <w:sz w:val="24"/>
          <w:szCs w:val="24"/>
        </w:rPr>
        <w:t>12</w:t>
      </w:r>
      <w:r w:rsidR="00080D31" w:rsidRPr="004A092C">
        <w:rPr>
          <w:b/>
          <w:color w:val="000000"/>
          <w:sz w:val="24"/>
          <w:szCs w:val="24"/>
        </w:rPr>
        <w:t>.</w:t>
      </w:r>
      <w:r w:rsidRPr="004A092C">
        <w:rPr>
          <w:color w:val="000000"/>
          <w:sz w:val="24"/>
          <w:szCs w:val="24"/>
        </w:rPr>
        <w:t xml:space="preserve"> </w:t>
      </w:r>
      <w:r w:rsidR="00B0732D" w:rsidRPr="00A92E22">
        <w:rPr>
          <w:color w:val="000000"/>
          <w:sz w:val="24"/>
          <w:szCs w:val="24"/>
        </w:rPr>
        <w:t xml:space="preserve"> </w:t>
      </w:r>
      <w:r w:rsidR="00433A72" w:rsidRPr="00A92E22">
        <w:rPr>
          <w:color w:val="000000"/>
          <w:sz w:val="24"/>
          <w:szCs w:val="24"/>
        </w:rPr>
        <w:t>В</w:t>
      </w:r>
      <w:r w:rsidR="00B0732D" w:rsidRPr="00A92E22">
        <w:rPr>
          <w:color w:val="000000"/>
          <w:sz w:val="24"/>
          <w:szCs w:val="24"/>
        </w:rPr>
        <w:t xml:space="preserve"> статью 24 Зона перспективной жилой застройки (Ж-3) пункт 1 добавить в условно разрешенные виды </w:t>
      </w:r>
      <w:proofErr w:type="gramStart"/>
      <w:r w:rsidR="00B0732D" w:rsidRPr="00A92E22">
        <w:rPr>
          <w:color w:val="000000"/>
          <w:sz w:val="24"/>
          <w:szCs w:val="24"/>
        </w:rPr>
        <w:t>использования</w:t>
      </w:r>
      <w:proofErr w:type="gramEnd"/>
      <w:r w:rsidR="00B0732D" w:rsidRPr="00A92E22">
        <w:rPr>
          <w:color w:val="000000"/>
          <w:sz w:val="24"/>
          <w:szCs w:val="24"/>
        </w:rPr>
        <w:t xml:space="preserve"> следующие виды:</w:t>
      </w:r>
    </w:p>
    <w:p w:rsidR="00B0732D" w:rsidRPr="00A92E22" w:rsidRDefault="00B0732D" w:rsidP="00BF290F">
      <w:pPr>
        <w:pStyle w:val="afb"/>
        <w:jc w:val="both"/>
        <w:rPr>
          <w:color w:val="000000"/>
          <w:sz w:val="24"/>
          <w:szCs w:val="24"/>
        </w:rPr>
      </w:pPr>
      <w:r w:rsidRPr="00A92E22">
        <w:rPr>
          <w:color w:val="000000"/>
          <w:sz w:val="24"/>
          <w:szCs w:val="24"/>
        </w:rPr>
        <w:t>площадки для выгула собак.</w:t>
      </w:r>
    </w:p>
    <w:p w:rsidR="00080D31" w:rsidRPr="00A92E22" w:rsidRDefault="004A092C" w:rsidP="00080D31">
      <w:pPr>
        <w:pStyle w:val="afb"/>
        <w:jc w:val="both"/>
        <w:rPr>
          <w:color w:val="000000"/>
          <w:sz w:val="24"/>
          <w:szCs w:val="24"/>
        </w:rPr>
      </w:pPr>
      <w:r w:rsidRPr="004A092C">
        <w:rPr>
          <w:b/>
          <w:color w:val="000000"/>
          <w:sz w:val="24"/>
          <w:szCs w:val="24"/>
        </w:rPr>
        <w:t>13</w:t>
      </w:r>
      <w:r w:rsidR="00080D31" w:rsidRPr="004A092C">
        <w:rPr>
          <w:b/>
          <w:color w:val="000000"/>
          <w:sz w:val="24"/>
          <w:szCs w:val="24"/>
        </w:rPr>
        <w:t>.</w:t>
      </w:r>
      <w:r w:rsidR="00080D31" w:rsidRPr="00A92E22">
        <w:rPr>
          <w:color w:val="000000"/>
          <w:sz w:val="24"/>
          <w:szCs w:val="24"/>
        </w:rPr>
        <w:t xml:space="preserve"> </w:t>
      </w:r>
      <w:r w:rsidRPr="004A092C">
        <w:rPr>
          <w:color w:val="000000"/>
          <w:sz w:val="24"/>
          <w:szCs w:val="24"/>
        </w:rPr>
        <w:t xml:space="preserve"> </w:t>
      </w:r>
      <w:proofErr w:type="spellStart"/>
      <w:r w:rsidR="00080D31" w:rsidRPr="00A92E22">
        <w:rPr>
          <w:color w:val="000000"/>
          <w:sz w:val="24"/>
          <w:szCs w:val="24"/>
        </w:rPr>
        <w:t>П.п</w:t>
      </w:r>
      <w:proofErr w:type="spellEnd"/>
      <w:r w:rsidR="00080D31" w:rsidRPr="00A92E22">
        <w:rPr>
          <w:color w:val="000000"/>
          <w:sz w:val="24"/>
          <w:szCs w:val="24"/>
        </w:rPr>
        <w:t>. 1 пункта 3 статьи 22 изложить в следующей редакции:</w:t>
      </w:r>
    </w:p>
    <w:p w:rsidR="00080D31" w:rsidRPr="00A92E22" w:rsidRDefault="00080D31" w:rsidP="00080D31">
      <w:pPr>
        <w:tabs>
          <w:tab w:val="left" w:pos="2730"/>
        </w:tabs>
        <w:jc w:val="both"/>
      </w:pPr>
      <w:r w:rsidRPr="00A92E22">
        <w:rPr>
          <w:color w:val="000000"/>
        </w:rPr>
        <w:t xml:space="preserve">«1) </w:t>
      </w:r>
      <w:r w:rsidRPr="00A92E22">
        <w:t xml:space="preserve">предельный минимальный размер земельного участка для жилищного строительства </w:t>
      </w:r>
      <w:r w:rsidR="0053162E" w:rsidRPr="00A92E22">
        <w:t>и</w:t>
      </w:r>
      <w:r w:rsidRPr="00A92E22">
        <w:t xml:space="preserve"> для ведения личного подсобного хозяйства – 0,10 га, для других це</w:t>
      </w:r>
      <w:r w:rsidR="0053162E" w:rsidRPr="00A92E22">
        <w:t>лей – 0,001 га;</w:t>
      </w:r>
      <w:r w:rsidRPr="00A92E22">
        <w:t xml:space="preserve"> пр</w:t>
      </w:r>
      <w:r w:rsidRPr="00A92E22">
        <w:t>е</w:t>
      </w:r>
      <w:r w:rsidRPr="00A92E22">
        <w:t xml:space="preserve">дельный максимальный размер земельного участка  для жилищного строительства и для ведения личного подсобного хозяйства – 0,30 га, для других целей - </w:t>
      </w:r>
      <w:r w:rsidR="0053162E" w:rsidRPr="00A92E22">
        <w:t>50</w:t>
      </w:r>
      <w:r w:rsidRPr="00A92E22">
        <w:t>,0 га».</w:t>
      </w:r>
    </w:p>
    <w:p w:rsidR="00B0732D" w:rsidRPr="00A92E22" w:rsidRDefault="00B0732D" w:rsidP="00AF5D1A">
      <w:pPr>
        <w:pStyle w:val="afb"/>
        <w:jc w:val="both"/>
        <w:rPr>
          <w:color w:val="000000"/>
          <w:sz w:val="24"/>
          <w:szCs w:val="24"/>
        </w:rPr>
      </w:pPr>
      <w:r w:rsidRPr="004A092C">
        <w:rPr>
          <w:b/>
          <w:color w:val="000000"/>
          <w:sz w:val="24"/>
          <w:szCs w:val="24"/>
        </w:rPr>
        <w:t>1</w:t>
      </w:r>
      <w:r w:rsidR="004A092C" w:rsidRPr="004A092C">
        <w:rPr>
          <w:b/>
          <w:color w:val="000000"/>
          <w:sz w:val="24"/>
          <w:szCs w:val="24"/>
        </w:rPr>
        <w:t>4</w:t>
      </w:r>
      <w:r w:rsidR="0053162E" w:rsidRPr="004A092C">
        <w:rPr>
          <w:b/>
          <w:color w:val="000000"/>
          <w:sz w:val="24"/>
          <w:szCs w:val="24"/>
        </w:rPr>
        <w:t>.</w:t>
      </w:r>
      <w:r w:rsidRPr="00A92E22">
        <w:rPr>
          <w:color w:val="000000"/>
          <w:sz w:val="24"/>
          <w:szCs w:val="24"/>
        </w:rPr>
        <w:t xml:space="preserve"> </w:t>
      </w:r>
      <w:r w:rsidR="004A092C" w:rsidRPr="004A092C">
        <w:rPr>
          <w:color w:val="000000"/>
          <w:sz w:val="24"/>
          <w:szCs w:val="24"/>
        </w:rPr>
        <w:t xml:space="preserve"> </w:t>
      </w:r>
      <w:r w:rsidR="00AF5D1A" w:rsidRPr="00A92E22">
        <w:rPr>
          <w:color w:val="000000"/>
          <w:sz w:val="24"/>
          <w:szCs w:val="24"/>
        </w:rPr>
        <w:t>С</w:t>
      </w:r>
      <w:r w:rsidRPr="00A92E22">
        <w:rPr>
          <w:color w:val="000000"/>
          <w:sz w:val="24"/>
          <w:szCs w:val="24"/>
        </w:rPr>
        <w:t>тать</w:t>
      </w:r>
      <w:r w:rsidR="00AF5D1A" w:rsidRPr="00A92E22">
        <w:rPr>
          <w:color w:val="000000"/>
          <w:sz w:val="24"/>
          <w:szCs w:val="24"/>
        </w:rPr>
        <w:t>ю</w:t>
      </w:r>
      <w:r w:rsidRPr="00A92E22">
        <w:rPr>
          <w:color w:val="000000"/>
          <w:sz w:val="24"/>
          <w:szCs w:val="24"/>
        </w:rPr>
        <w:t xml:space="preserve"> 25 Зона жилой застройки сезонного проживания (Ж-4) </w:t>
      </w:r>
      <w:r w:rsidR="00AF5D1A" w:rsidRPr="00A92E22">
        <w:rPr>
          <w:color w:val="000000"/>
          <w:sz w:val="24"/>
          <w:szCs w:val="24"/>
        </w:rPr>
        <w:t>исключить.</w:t>
      </w:r>
    </w:p>
    <w:p w:rsidR="005349E2" w:rsidRPr="00A92E22" w:rsidRDefault="00433A72" w:rsidP="005349E2">
      <w:pPr>
        <w:pStyle w:val="afb"/>
        <w:jc w:val="both"/>
        <w:rPr>
          <w:color w:val="000000"/>
          <w:sz w:val="24"/>
          <w:szCs w:val="24"/>
        </w:rPr>
      </w:pPr>
      <w:r w:rsidRPr="004A092C">
        <w:rPr>
          <w:b/>
          <w:color w:val="000000"/>
          <w:sz w:val="24"/>
          <w:szCs w:val="24"/>
        </w:rPr>
        <w:t>1</w:t>
      </w:r>
      <w:r w:rsidR="004A092C" w:rsidRPr="004A092C">
        <w:rPr>
          <w:b/>
          <w:color w:val="000000"/>
          <w:sz w:val="24"/>
          <w:szCs w:val="24"/>
        </w:rPr>
        <w:t>5</w:t>
      </w:r>
      <w:r w:rsidR="0053162E" w:rsidRPr="004A092C">
        <w:rPr>
          <w:b/>
          <w:color w:val="000000"/>
          <w:sz w:val="24"/>
          <w:szCs w:val="24"/>
        </w:rPr>
        <w:t>.</w:t>
      </w:r>
      <w:r w:rsidR="004A092C" w:rsidRPr="004A092C">
        <w:rPr>
          <w:color w:val="000000"/>
          <w:sz w:val="24"/>
          <w:szCs w:val="24"/>
        </w:rPr>
        <w:t xml:space="preserve"> </w:t>
      </w:r>
      <w:r w:rsidR="0053162E" w:rsidRPr="00A92E22">
        <w:rPr>
          <w:color w:val="000000"/>
          <w:sz w:val="24"/>
          <w:szCs w:val="24"/>
        </w:rPr>
        <w:t xml:space="preserve"> </w:t>
      </w:r>
      <w:r w:rsidR="004B4BC6" w:rsidRPr="00A92E22">
        <w:rPr>
          <w:color w:val="000000"/>
          <w:sz w:val="24"/>
          <w:szCs w:val="24"/>
        </w:rPr>
        <w:t>С</w:t>
      </w:r>
      <w:r w:rsidR="0053162E" w:rsidRPr="00A92E22">
        <w:rPr>
          <w:color w:val="000000"/>
          <w:sz w:val="24"/>
          <w:szCs w:val="24"/>
        </w:rPr>
        <w:t xml:space="preserve">татью </w:t>
      </w:r>
      <w:r w:rsidR="004B4BC6" w:rsidRPr="00A92E22">
        <w:rPr>
          <w:color w:val="000000"/>
          <w:sz w:val="24"/>
          <w:szCs w:val="24"/>
        </w:rPr>
        <w:t>26</w:t>
      </w:r>
      <w:r w:rsidR="0053162E" w:rsidRPr="00A92E22">
        <w:rPr>
          <w:color w:val="000000"/>
          <w:sz w:val="24"/>
          <w:szCs w:val="24"/>
        </w:rPr>
        <w:t xml:space="preserve"> </w:t>
      </w:r>
      <w:r w:rsidR="005349E2" w:rsidRPr="00A92E22">
        <w:rPr>
          <w:color w:val="000000"/>
          <w:sz w:val="24"/>
          <w:szCs w:val="24"/>
        </w:rPr>
        <w:t>изложить в следующей редакции:</w:t>
      </w:r>
    </w:p>
    <w:p w:rsidR="00C7775A" w:rsidRPr="00A92E22" w:rsidRDefault="005349E2" w:rsidP="00C7775A">
      <w:pPr>
        <w:pStyle w:val="20"/>
        <w:spacing w:before="0" w:after="0"/>
        <w:rPr>
          <w:rFonts w:ascii="Times New Roman" w:hAnsi="Times New Roman" w:cs="Times New Roman"/>
          <w:b w:val="0"/>
          <w:bCs w:val="0"/>
          <w:i w:val="0"/>
          <w:iCs w:val="0"/>
          <w:sz w:val="24"/>
          <w:szCs w:val="24"/>
        </w:rPr>
      </w:pPr>
      <w:r w:rsidRPr="00A92E22">
        <w:rPr>
          <w:rFonts w:ascii="Times New Roman" w:hAnsi="Times New Roman" w:cs="Times New Roman"/>
          <w:color w:val="000000"/>
          <w:sz w:val="24"/>
          <w:szCs w:val="24"/>
        </w:rPr>
        <w:t>«</w:t>
      </w:r>
      <w:bookmarkStart w:id="11" w:name="_Toc363061193"/>
      <w:r w:rsidR="00C7775A" w:rsidRPr="00A92E22">
        <w:rPr>
          <w:rFonts w:ascii="Times New Roman" w:hAnsi="Times New Roman" w:cs="Times New Roman"/>
          <w:bCs w:val="0"/>
          <w:i w:val="0"/>
          <w:iCs w:val="0"/>
          <w:sz w:val="24"/>
          <w:szCs w:val="24"/>
        </w:rPr>
        <w:t>Статья 26.</w:t>
      </w:r>
      <w:r w:rsidR="00C7775A" w:rsidRPr="00A92E22">
        <w:rPr>
          <w:rFonts w:ascii="Times New Roman" w:hAnsi="Times New Roman" w:cs="Times New Roman"/>
          <w:b w:val="0"/>
          <w:bCs w:val="0"/>
          <w:i w:val="0"/>
          <w:iCs w:val="0"/>
          <w:sz w:val="24"/>
          <w:szCs w:val="24"/>
        </w:rPr>
        <w:t xml:space="preserve"> Зона делового, общественного и коммерческого назначения</w:t>
      </w:r>
      <w:r w:rsidR="00F81D4E" w:rsidRPr="00A92E22">
        <w:rPr>
          <w:rFonts w:ascii="Times New Roman" w:hAnsi="Times New Roman" w:cs="Times New Roman"/>
          <w:b w:val="0"/>
          <w:bCs w:val="0"/>
          <w:i w:val="0"/>
          <w:iCs w:val="0"/>
          <w:sz w:val="24"/>
          <w:szCs w:val="24"/>
        </w:rPr>
        <w:t>, объекты соц</w:t>
      </w:r>
      <w:r w:rsidR="00F81D4E" w:rsidRPr="00A92E22">
        <w:rPr>
          <w:rFonts w:ascii="Times New Roman" w:hAnsi="Times New Roman" w:cs="Times New Roman"/>
          <w:b w:val="0"/>
          <w:bCs w:val="0"/>
          <w:i w:val="0"/>
          <w:iCs w:val="0"/>
          <w:sz w:val="24"/>
          <w:szCs w:val="24"/>
        </w:rPr>
        <w:t>и</w:t>
      </w:r>
      <w:r w:rsidR="00F81D4E" w:rsidRPr="00A92E22">
        <w:rPr>
          <w:rFonts w:ascii="Times New Roman" w:hAnsi="Times New Roman" w:cs="Times New Roman"/>
          <w:b w:val="0"/>
          <w:bCs w:val="0"/>
          <w:i w:val="0"/>
          <w:iCs w:val="0"/>
          <w:sz w:val="24"/>
          <w:szCs w:val="24"/>
        </w:rPr>
        <w:t xml:space="preserve">ального и культурно-бытового назначения </w:t>
      </w:r>
      <w:r w:rsidR="00C7775A" w:rsidRPr="00A92E22">
        <w:rPr>
          <w:rFonts w:ascii="Times New Roman" w:hAnsi="Times New Roman" w:cs="Times New Roman"/>
          <w:b w:val="0"/>
          <w:bCs w:val="0"/>
          <w:i w:val="0"/>
          <w:iCs w:val="0"/>
          <w:sz w:val="24"/>
          <w:szCs w:val="24"/>
        </w:rPr>
        <w:t xml:space="preserve"> (ОД)</w:t>
      </w:r>
      <w:bookmarkEnd w:id="11"/>
    </w:p>
    <w:p w:rsidR="00C7775A" w:rsidRPr="00A92E22" w:rsidRDefault="00C7775A" w:rsidP="00C7775A">
      <w:pPr>
        <w:pStyle w:val="3f5"/>
      </w:pPr>
    </w:p>
    <w:p w:rsidR="00C7775A" w:rsidRPr="00A92E22" w:rsidRDefault="00C7775A" w:rsidP="00C7775A">
      <w:pPr>
        <w:pStyle w:val="ConsPlusNormal"/>
        <w:spacing w:after="120"/>
        <w:ind w:firstLine="540"/>
        <w:jc w:val="both"/>
        <w:rPr>
          <w:rFonts w:ascii="Times New Roman" w:hAnsi="Times New Roman" w:cs="Times New Roman"/>
          <w:sz w:val="24"/>
          <w:szCs w:val="24"/>
        </w:rPr>
      </w:pPr>
      <w:r w:rsidRPr="00A92E22">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C7775A" w:rsidRPr="006A2727" w:rsidRDefault="00C7775A" w:rsidP="00C7775A">
      <w:pPr>
        <w:pStyle w:val="ConsPlusNormal"/>
        <w:ind w:firstLine="540"/>
        <w:jc w:val="both"/>
        <w:outlineLvl w:val="3"/>
        <w:rPr>
          <w:rFonts w:ascii="Times New Roman" w:hAnsi="Times New Roman" w:cs="Times New Roman"/>
          <w:b/>
          <w:sz w:val="24"/>
          <w:szCs w:val="24"/>
        </w:rPr>
      </w:pPr>
      <w:r w:rsidRPr="006A2727">
        <w:rPr>
          <w:rFonts w:ascii="Times New Roman" w:hAnsi="Times New Roman" w:cs="Times New Roman"/>
          <w:b/>
          <w:sz w:val="24"/>
          <w:szCs w:val="24"/>
        </w:rPr>
        <w:t xml:space="preserve">Основные виды разрешенного использования: </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здания многофункционального использования от 1 до 5 этажей, с квартирами на вер</w:t>
      </w:r>
      <w:r w:rsidRPr="006A2727">
        <w:rPr>
          <w:rFonts w:ascii="Times New Roman" w:hAnsi="Times New Roman" w:cs="Times New Roman"/>
        </w:rPr>
        <w:t>х</w:t>
      </w:r>
      <w:r w:rsidRPr="006A2727">
        <w:rPr>
          <w:rFonts w:ascii="Times New Roman" w:hAnsi="Times New Roman" w:cs="Times New Roman"/>
        </w:rPr>
        <w:t>них этажах и размещением на первых этажах объектов делового, культурного, обсл</w:t>
      </w:r>
      <w:r w:rsidRPr="006A2727">
        <w:rPr>
          <w:rFonts w:ascii="Times New Roman" w:hAnsi="Times New Roman" w:cs="Times New Roman"/>
        </w:rPr>
        <w:t>у</w:t>
      </w:r>
      <w:r w:rsidRPr="006A2727">
        <w:rPr>
          <w:rFonts w:ascii="Times New Roman" w:hAnsi="Times New Roman" w:cs="Times New Roman"/>
        </w:rPr>
        <w:t>живающего назначения;</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офисы, конторы различных организаций, фирм, компаний;</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гостиницы, гостевые дома;</w:t>
      </w:r>
    </w:p>
    <w:p w:rsidR="0050385E" w:rsidRPr="006A2727" w:rsidRDefault="0050385E" w:rsidP="00C7775A">
      <w:pPr>
        <w:pStyle w:val="nienie"/>
        <w:keepLines w:val="0"/>
        <w:ind w:left="283" w:firstLine="0"/>
        <w:rPr>
          <w:rFonts w:ascii="Times New Roman" w:hAnsi="Times New Roman" w:cs="Times New Roman"/>
        </w:rPr>
      </w:pPr>
      <w:r w:rsidRPr="006A2727">
        <w:rPr>
          <w:rFonts w:ascii="Times New Roman" w:hAnsi="Times New Roman" w:cs="Times New Roman"/>
        </w:rPr>
        <w:t>бани, сауны (банные комплексы);</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рекламные агентства;</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отделения банков;</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ЗАГС;</w:t>
      </w:r>
    </w:p>
    <w:p w:rsidR="0050385E" w:rsidRPr="006A2727" w:rsidRDefault="0050385E" w:rsidP="00C7775A">
      <w:pPr>
        <w:pStyle w:val="nienie"/>
        <w:keepLines w:val="0"/>
        <w:ind w:left="283" w:firstLine="0"/>
        <w:rPr>
          <w:rFonts w:ascii="Times New Roman" w:hAnsi="Times New Roman" w:cs="Times New Roman"/>
        </w:rPr>
      </w:pPr>
      <w:r w:rsidRPr="006A2727">
        <w:rPr>
          <w:rFonts w:ascii="Times New Roman" w:hAnsi="Times New Roman" w:cs="Times New Roman"/>
        </w:rPr>
        <w:t>поликлиники; консультационные</w:t>
      </w:r>
      <w:r w:rsidR="00AC45F9" w:rsidRPr="006A2727">
        <w:rPr>
          <w:rFonts w:ascii="Times New Roman" w:hAnsi="Times New Roman" w:cs="Times New Roman"/>
        </w:rPr>
        <w:t xml:space="preserve"> медицинские центры;</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 xml:space="preserve">больницы, родильные </w:t>
      </w:r>
      <w:proofErr w:type="spellStart"/>
      <w:r w:rsidRPr="006A2727">
        <w:rPr>
          <w:rFonts w:ascii="Times New Roman" w:hAnsi="Times New Roman" w:cs="Times New Roman"/>
        </w:rPr>
        <w:t>домы</w:t>
      </w:r>
      <w:proofErr w:type="spellEnd"/>
      <w:r w:rsidRPr="006A2727">
        <w:rPr>
          <w:rFonts w:ascii="Times New Roman" w:hAnsi="Times New Roman" w:cs="Times New Roman"/>
        </w:rPr>
        <w:t>, госпитали;</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амбулатории; фельдшерско-акушерские пункты (ФАП);</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 xml:space="preserve">пункты оказания первой медицинской помощи; </w:t>
      </w:r>
      <w:proofErr w:type="spellStart"/>
      <w:r w:rsidRPr="006A2727">
        <w:rPr>
          <w:rFonts w:ascii="Times New Roman" w:hAnsi="Times New Roman" w:cs="Times New Roman"/>
        </w:rPr>
        <w:t>травмпункты</w:t>
      </w:r>
      <w:proofErr w:type="spellEnd"/>
      <w:r w:rsidRPr="006A2727">
        <w:rPr>
          <w:rFonts w:ascii="Times New Roman" w:hAnsi="Times New Roman" w:cs="Times New Roman"/>
        </w:rPr>
        <w:t>;</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молочные кухни;</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аптеки;</w:t>
      </w:r>
    </w:p>
    <w:p w:rsidR="00AC45F9" w:rsidRPr="006A2727" w:rsidRDefault="00AC45F9" w:rsidP="00AC45F9">
      <w:pPr>
        <w:pStyle w:val="3f5"/>
        <w:autoSpaceDE w:val="0"/>
        <w:autoSpaceDN w:val="0"/>
        <w:adjustRightInd w:val="0"/>
        <w:ind w:left="284" w:hanging="27"/>
        <w:jc w:val="both"/>
      </w:pPr>
      <w:r w:rsidRPr="006A2727">
        <w:t>ветеринарные аптеки;</w:t>
      </w:r>
    </w:p>
    <w:p w:rsidR="00AC45F9" w:rsidRPr="006A2727" w:rsidRDefault="00AC45F9" w:rsidP="00C7775A">
      <w:pPr>
        <w:pStyle w:val="nienie"/>
        <w:keepLines w:val="0"/>
        <w:ind w:left="283" w:firstLine="0"/>
        <w:rPr>
          <w:rFonts w:ascii="Times New Roman" w:hAnsi="Times New Roman" w:cs="Times New Roman"/>
        </w:rPr>
      </w:pP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lastRenderedPageBreak/>
        <w:t>детские сады, иные объекты дошкольного воспитания;</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школы начальные и средние;</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компьютерные центры, интернет-кафе;</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C7775A" w:rsidRPr="00402095"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 xml:space="preserve">спортивные клубы, спортивные залы и площадки, спортивные комплексы; </w:t>
      </w:r>
    </w:p>
    <w:p w:rsidR="0050385E" w:rsidRPr="006A2727" w:rsidRDefault="0050385E" w:rsidP="00C7775A">
      <w:pPr>
        <w:pStyle w:val="nienie"/>
        <w:keepLines w:val="0"/>
        <w:ind w:left="283" w:firstLine="0"/>
        <w:rPr>
          <w:rFonts w:ascii="Times New Roman" w:hAnsi="Times New Roman" w:cs="Times New Roman"/>
        </w:rPr>
      </w:pPr>
      <w:r w:rsidRPr="006A2727">
        <w:rPr>
          <w:rFonts w:ascii="Times New Roman" w:hAnsi="Times New Roman" w:cs="Times New Roman"/>
        </w:rPr>
        <w:t>танцзалы, дискотеки;</w:t>
      </w:r>
    </w:p>
    <w:p w:rsidR="0050385E" w:rsidRPr="006A2727" w:rsidRDefault="0050385E" w:rsidP="00C7775A">
      <w:pPr>
        <w:pStyle w:val="nienie"/>
        <w:keepLines w:val="0"/>
        <w:ind w:left="283" w:firstLine="0"/>
        <w:rPr>
          <w:rFonts w:ascii="Times New Roman" w:hAnsi="Times New Roman" w:cs="Times New Roman"/>
        </w:rPr>
      </w:pPr>
      <w:r w:rsidRPr="006A2727">
        <w:rPr>
          <w:rFonts w:ascii="Times New Roman" w:hAnsi="Times New Roman" w:cs="Times New Roman"/>
        </w:rPr>
        <w:t>бильярдные;</w:t>
      </w:r>
    </w:p>
    <w:p w:rsidR="0050385E" w:rsidRPr="006A2727" w:rsidRDefault="0050385E" w:rsidP="00C7775A">
      <w:pPr>
        <w:pStyle w:val="nienie"/>
        <w:keepLines w:val="0"/>
        <w:ind w:left="283" w:firstLine="0"/>
        <w:rPr>
          <w:rFonts w:ascii="Times New Roman" w:hAnsi="Times New Roman" w:cs="Times New Roman"/>
        </w:rPr>
      </w:pPr>
      <w:r w:rsidRPr="006A2727">
        <w:rPr>
          <w:rFonts w:ascii="Times New Roman" w:hAnsi="Times New Roman" w:cs="Times New Roman"/>
        </w:rPr>
        <w:t>видеосалоны;</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выставочные залы;</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магазины, торговые комплексы;</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открытые и закрытые мини-рынки до 1000 кв</w:t>
      </w:r>
      <w:proofErr w:type="gramStart"/>
      <w:r w:rsidRPr="006A2727">
        <w:rPr>
          <w:rFonts w:ascii="Times New Roman" w:hAnsi="Times New Roman" w:cs="Times New Roman"/>
        </w:rPr>
        <w:t>.м</w:t>
      </w:r>
      <w:proofErr w:type="gramEnd"/>
      <w:r w:rsidRPr="006A2727">
        <w:rPr>
          <w:rFonts w:ascii="Times New Roman" w:hAnsi="Times New Roman" w:cs="Times New Roman"/>
        </w:rPr>
        <w:t>;</w:t>
      </w:r>
    </w:p>
    <w:p w:rsidR="00C7775A"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предприятия общественного питания (рестораны, столовые, кафе, кафетерии, блинные, закусочные, бары);</w:t>
      </w:r>
    </w:p>
    <w:p w:rsidR="00CA06D6" w:rsidRDefault="00CA06D6" w:rsidP="00C7775A">
      <w:pPr>
        <w:pStyle w:val="nienie"/>
        <w:keepLines w:val="0"/>
        <w:ind w:left="283" w:firstLine="0"/>
        <w:rPr>
          <w:rFonts w:ascii="Times New Roman" w:hAnsi="Times New Roman" w:cs="Times New Roman"/>
        </w:rPr>
      </w:pPr>
      <w:r>
        <w:rPr>
          <w:rFonts w:ascii="Times New Roman" w:hAnsi="Times New Roman" w:cs="Times New Roman"/>
        </w:rPr>
        <w:t>придорожный сервис;</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хлебопекарни и кондитерские цеха;</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приемные пункты прачечных и химчисток; прачечные самообслуживания;</w:t>
      </w:r>
    </w:p>
    <w:p w:rsidR="00C117D8" w:rsidRPr="006A2727" w:rsidRDefault="00AC45F9" w:rsidP="00C117D8">
      <w:pPr>
        <w:pStyle w:val="nienie"/>
        <w:keepLines w:val="0"/>
        <w:ind w:left="283" w:firstLine="0"/>
        <w:rPr>
          <w:rFonts w:ascii="Times New Roman" w:hAnsi="Times New Roman" w:cs="Times New Roman"/>
        </w:rPr>
      </w:pPr>
      <w:r w:rsidRPr="006A2727">
        <w:rPr>
          <w:rFonts w:ascii="Times New Roman" w:hAnsi="Times New Roman" w:cs="Times New Roman"/>
        </w:rPr>
        <w:t>пошивочные ателье; мастерские по ремонту обуви, часов;</w:t>
      </w:r>
      <w:r w:rsidR="00C117D8" w:rsidRPr="006A2727">
        <w:rPr>
          <w:rFonts w:ascii="Times New Roman" w:hAnsi="Times New Roman" w:cs="Times New Roman"/>
        </w:rPr>
        <w:t xml:space="preserve"> </w:t>
      </w:r>
      <w:r w:rsidRPr="006A2727">
        <w:rPr>
          <w:rFonts w:ascii="Times New Roman" w:hAnsi="Times New Roman" w:cs="Times New Roman"/>
        </w:rPr>
        <w:t>ремонтные мастерские быт</w:t>
      </w:r>
      <w:r w:rsidRPr="006A2727">
        <w:rPr>
          <w:rFonts w:ascii="Times New Roman" w:hAnsi="Times New Roman" w:cs="Times New Roman"/>
        </w:rPr>
        <w:t>о</w:t>
      </w:r>
      <w:r w:rsidRPr="006A2727">
        <w:rPr>
          <w:rFonts w:ascii="Times New Roman" w:hAnsi="Times New Roman" w:cs="Times New Roman"/>
        </w:rPr>
        <w:t>вой техники;</w:t>
      </w:r>
      <w:r w:rsidR="00C117D8" w:rsidRPr="006A2727">
        <w:rPr>
          <w:rFonts w:ascii="Times New Roman" w:hAnsi="Times New Roman" w:cs="Times New Roman"/>
        </w:rPr>
        <w:t xml:space="preserve"> другие объекты бытового обслуживания;</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парикмахерские;</w:t>
      </w:r>
    </w:p>
    <w:p w:rsidR="00AC45F9" w:rsidRPr="006A2727" w:rsidRDefault="00AC45F9" w:rsidP="00C7775A">
      <w:pPr>
        <w:pStyle w:val="nienie"/>
        <w:keepLines w:val="0"/>
        <w:ind w:left="283" w:firstLine="0"/>
        <w:rPr>
          <w:rFonts w:ascii="Times New Roman" w:hAnsi="Times New Roman" w:cs="Times New Roman"/>
        </w:rPr>
      </w:pPr>
      <w:r w:rsidRPr="006A2727">
        <w:rPr>
          <w:rFonts w:ascii="Times New Roman" w:hAnsi="Times New Roman" w:cs="Times New Roman"/>
        </w:rPr>
        <w:t>салоны красоты; косметические салоны</w:t>
      </w:r>
      <w:r w:rsidR="00C117D8" w:rsidRPr="006A2727">
        <w:rPr>
          <w:rFonts w:ascii="Times New Roman" w:hAnsi="Times New Roman" w:cs="Times New Roman"/>
        </w:rPr>
        <w:t>;</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фирмы по предоставлению услуг сотовой и пейджинговой связи;</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отделения связи; почтовые отделения, телефонные и телеграфные станции, междуг</w:t>
      </w:r>
      <w:r w:rsidRPr="006A2727">
        <w:rPr>
          <w:rFonts w:ascii="Times New Roman" w:hAnsi="Times New Roman" w:cs="Times New Roman"/>
        </w:rPr>
        <w:t>о</w:t>
      </w:r>
      <w:r w:rsidRPr="006A2727">
        <w:rPr>
          <w:rFonts w:ascii="Times New Roman" w:hAnsi="Times New Roman" w:cs="Times New Roman"/>
        </w:rPr>
        <w:t>родние переговорные пункты;</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отделения, участковые пункты милиции;</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пожарные части;</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юридические учреждения: нотариальные и адвокатские конторы, юридические ко</w:t>
      </w:r>
      <w:r w:rsidRPr="006A2727">
        <w:rPr>
          <w:rFonts w:ascii="Times New Roman" w:hAnsi="Times New Roman" w:cs="Times New Roman"/>
        </w:rPr>
        <w:t>н</w:t>
      </w:r>
      <w:r w:rsidRPr="006A2727">
        <w:rPr>
          <w:rFonts w:ascii="Times New Roman" w:hAnsi="Times New Roman" w:cs="Times New Roman"/>
        </w:rPr>
        <w:t>сультации;</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 xml:space="preserve">центры по предоставлению полиграфических услуг (ксерокопии, размножение, </w:t>
      </w:r>
      <w:proofErr w:type="spellStart"/>
      <w:r w:rsidRPr="006A2727">
        <w:rPr>
          <w:rFonts w:ascii="Times New Roman" w:hAnsi="Times New Roman" w:cs="Times New Roman"/>
        </w:rPr>
        <w:t>лам</w:t>
      </w:r>
      <w:r w:rsidRPr="006A2727">
        <w:rPr>
          <w:rFonts w:ascii="Times New Roman" w:hAnsi="Times New Roman" w:cs="Times New Roman"/>
        </w:rPr>
        <w:t>и</w:t>
      </w:r>
      <w:r w:rsidRPr="006A2727">
        <w:rPr>
          <w:rFonts w:ascii="Times New Roman" w:hAnsi="Times New Roman" w:cs="Times New Roman"/>
        </w:rPr>
        <w:t>нирование</w:t>
      </w:r>
      <w:proofErr w:type="spellEnd"/>
      <w:r w:rsidRPr="006A2727">
        <w:rPr>
          <w:rFonts w:ascii="Times New Roman" w:hAnsi="Times New Roman" w:cs="Times New Roman"/>
        </w:rPr>
        <w:t>, брошюровка и пр.);</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фотосалоны;</w:t>
      </w:r>
    </w:p>
    <w:p w:rsidR="00C7775A" w:rsidRPr="006A2727" w:rsidRDefault="00C7775A" w:rsidP="00C7775A">
      <w:pPr>
        <w:ind w:left="284" w:right="-1"/>
        <w:jc w:val="both"/>
      </w:pPr>
      <w:r w:rsidRPr="006A2727">
        <w:t xml:space="preserve">автономные источники теплоснабжения; </w:t>
      </w:r>
    </w:p>
    <w:p w:rsidR="00C7775A" w:rsidRPr="006A2727" w:rsidRDefault="00C7775A" w:rsidP="00C7775A">
      <w:pPr>
        <w:pStyle w:val="3f5"/>
        <w:autoSpaceDE w:val="0"/>
        <w:autoSpaceDN w:val="0"/>
        <w:adjustRightInd w:val="0"/>
        <w:ind w:left="284"/>
        <w:jc w:val="both"/>
      </w:pPr>
      <w:r w:rsidRPr="006A2727">
        <w:t>мини-ТЭЦ;</w:t>
      </w:r>
    </w:p>
    <w:p w:rsidR="00C7775A" w:rsidRPr="006A2727" w:rsidRDefault="00C7775A" w:rsidP="00C7775A">
      <w:pPr>
        <w:pStyle w:val="3f5"/>
        <w:autoSpaceDE w:val="0"/>
        <w:autoSpaceDN w:val="0"/>
        <w:adjustRightInd w:val="0"/>
        <w:ind w:left="284"/>
        <w:jc w:val="both"/>
      </w:pPr>
      <w:r w:rsidRPr="006A2727">
        <w:t>центральные тепловые пункты;</w:t>
      </w:r>
    </w:p>
    <w:p w:rsidR="00C7775A" w:rsidRPr="006A2727" w:rsidRDefault="00C7775A" w:rsidP="00C7775A">
      <w:pPr>
        <w:pStyle w:val="3f5"/>
        <w:autoSpaceDE w:val="0"/>
        <w:autoSpaceDN w:val="0"/>
        <w:adjustRightInd w:val="0"/>
        <w:ind w:left="284"/>
        <w:jc w:val="both"/>
      </w:pPr>
      <w:r w:rsidRPr="006A2727">
        <w:t>котельные;</w:t>
      </w:r>
    </w:p>
    <w:p w:rsidR="00C7775A" w:rsidRPr="006A2727" w:rsidRDefault="00C7775A" w:rsidP="00C7775A">
      <w:pPr>
        <w:ind w:left="284" w:right="-1"/>
        <w:jc w:val="both"/>
      </w:pPr>
      <w:r w:rsidRPr="006A2727">
        <w:t xml:space="preserve">автономные источники электроснабжения; </w:t>
      </w:r>
    </w:p>
    <w:p w:rsidR="00C7775A" w:rsidRPr="006A2727" w:rsidRDefault="00C7775A" w:rsidP="00C7775A">
      <w:pPr>
        <w:ind w:left="284" w:right="-1"/>
        <w:jc w:val="both"/>
      </w:pPr>
      <w:r w:rsidRPr="006A2727">
        <w:t xml:space="preserve">комплектные трансформаторные подстанции наружной установки; </w:t>
      </w:r>
    </w:p>
    <w:p w:rsidR="00C7775A" w:rsidRPr="006A2727" w:rsidRDefault="00C7775A" w:rsidP="00C7775A">
      <w:pPr>
        <w:pStyle w:val="3f5"/>
        <w:autoSpaceDE w:val="0"/>
        <w:autoSpaceDN w:val="0"/>
        <w:adjustRightInd w:val="0"/>
        <w:ind w:left="284"/>
        <w:jc w:val="both"/>
      </w:pPr>
      <w:r w:rsidRPr="006A2727">
        <w:t>трансформаторные подстанции, распределительные пункты;</w:t>
      </w:r>
    </w:p>
    <w:p w:rsidR="00C7775A" w:rsidRPr="006A2727" w:rsidRDefault="00C7775A" w:rsidP="00C7775A">
      <w:pPr>
        <w:ind w:left="284" w:right="-1"/>
        <w:jc w:val="both"/>
      </w:pPr>
      <w:r w:rsidRPr="006A2727">
        <w:t xml:space="preserve">опоры линий электропередач; </w:t>
      </w:r>
    </w:p>
    <w:p w:rsidR="00C7775A" w:rsidRPr="006A2727" w:rsidRDefault="00C7775A" w:rsidP="00C7775A">
      <w:pPr>
        <w:ind w:left="284" w:right="-1"/>
        <w:jc w:val="both"/>
      </w:pPr>
      <w:r w:rsidRPr="006A2727">
        <w:t>объекты газоснабжения;</w:t>
      </w:r>
    </w:p>
    <w:p w:rsidR="00C7775A" w:rsidRPr="006A2727" w:rsidRDefault="00C7775A" w:rsidP="00C7775A">
      <w:pPr>
        <w:pStyle w:val="3f5"/>
        <w:autoSpaceDE w:val="0"/>
        <w:autoSpaceDN w:val="0"/>
        <w:adjustRightInd w:val="0"/>
        <w:ind w:left="284"/>
        <w:jc w:val="both"/>
      </w:pPr>
      <w:r w:rsidRPr="006A2727">
        <w:t>насосные станции;</w:t>
      </w:r>
    </w:p>
    <w:p w:rsidR="00C7775A" w:rsidRPr="006A2727" w:rsidRDefault="00C7775A" w:rsidP="00C7775A">
      <w:pPr>
        <w:pStyle w:val="3f5"/>
        <w:autoSpaceDE w:val="0"/>
        <w:autoSpaceDN w:val="0"/>
        <w:adjustRightInd w:val="0"/>
        <w:ind w:left="284"/>
        <w:jc w:val="both"/>
      </w:pPr>
      <w:r w:rsidRPr="006A2727">
        <w:t>канализационные насосные станции;</w:t>
      </w:r>
    </w:p>
    <w:p w:rsidR="00C7775A" w:rsidRPr="006A2727" w:rsidRDefault="00C7775A" w:rsidP="00C7775A">
      <w:pPr>
        <w:pStyle w:val="3f5"/>
        <w:autoSpaceDE w:val="0"/>
        <w:autoSpaceDN w:val="0"/>
        <w:adjustRightInd w:val="0"/>
        <w:ind w:left="284"/>
        <w:jc w:val="both"/>
      </w:pPr>
      <w:r w:rsidRPr="006A2727">
        <w:t xml:space="preserve">очистные сооружения ливневой канализации; </w:t>
      </w:r>
    </w:p>
    <w:p w:rsidR="00C7775A" w:rsidRPr="006A2727" w:rsidRDefault="00C7775A" w:rsidP="00C7775A">
      <w:pPr>
        <w:ind w:left="284" w:right="-1"/>
        <w:jc w:val="both"/>
      </w:pPr>
      <w:r w:rsidRPr="006A2727">
        <w:t xml:space="preserve">контрольно-пропускные пункты; </w:t>
      </w:r>
    </w:p>
    <w:p w:rsidR="00C7775A" w:rsidRPr="006A2727" w:rsidRDefault="00C7775A" w:rsidP="00C7775A">
      <w:pPr>
        <w:ind w:left="284" w:right="-1"/>
        <w:jc w:val="both"/>
      </w:pPr>
      <w:r w:rsidRPr="006A2727">
        <w:t xml:space="preserve">сооружения связи; </w:t>
      </w:r>
    </w:p>
    <w:p w:rsidR="00C7775A" w:rsidRPr="006A2727" w:rsidRDefault="00C7775A" w:rsidP="00C7775A">
      <w:pPr>
        <w:pStyle w:val="3f5"/>
        <w:autoSpaceDE w:val="0"/>
        <w:autoSpaceDN w:val="0"/>
        <w:adjustRightInd w:val="0"/>
        <w:ind w:left="284"/>
        <w:jc w:val="both"/>
      </w:pPr>
      <w:r w:rsidRPr="006A2727">
        <w:t xml:space="preserve">автоматические телефонные станции;  </w:t>
      </w:r>
    </w:p>
    <w:p w:rsidR="00C7775A" w:rsidRPr="006A2727" w:rsidRDefault="00C7775A" w:rsidP="00C7775A">
      <w:pPr>
        <w:ind w:left="284" w:right="-1"/>
        <w:jc w:val="both"/>
      </w:pPr>
      <w:r w:rsidRPr="006A2727">
        <w:t xml:space="preserve">автомобильные дороги и проезды общего пользования; </w:t>
      </w:r>
    </w:p>
    <w:p w:rsidR="00C7775A" w:rsidRPr="006A2727" w:rsidRDefault="00C7775A" w:rsidP="00C7775A">
      <w:pPr>
        <w:ind w:left="284" w:right="-1"/>
        <w:jc w:val="both"/>
      </w:pPr>
      <w:r w:rsidRPr="006A2727">
        <w:t xml:space="preserve">автомобильные дороги и проезды необщего пользования; </w:t>
      </w:r>
    </w:p>
    <w:p w:rsidR="00C7775A" w:rsidRPr="006A2727" w:rsidRDefault="00C7775A" w:rsidP="00C7775A">
      <w:pPr>
        <w:ind w:left="284" w:right="-1"/>
        <w:jc w:val="both"/>
      </w:pPr>
      <w:r w:rsidRPr="006A2727">
        <w:t xml:space="preserve">защитные дорожные сооружения; </w:t>
      </w:r>
    </w:p>
    <w:p w:rsidR="00C7775A" w:rsidRPr="006A2727" w:rsidRDefault="00C7775A" w:rsidP="00C7775A">
      <w:pPr>
        <w:ind w:left="284" w:right="-1"/>
        <w:jc w:val="both"/>
      </w:pPr>
      <w:r w:rsidRPr="006A2727">
        <w:t xml:space="preserve">элементы обустройства автомобильных дорог; </w:t>
      </w:r>
    </w:p>
    <w:p w:rsidR="00C7775A" w:rsidRPr="006A2727" w:rsidRDefault="00C7775A" w:rsidP="00C7775A">
      <w:pPr>
        <w:ind w:left="284" w:right="-1"/>
        <w:jc w:val="both"/>
      </w:pPr>
      <w:r w:rsidRPr="006A2727">
        <w:t xml:space="preserve">искусственные дорожные сооружения; </w:t>
      </w:r>
    </w:p>
    <w:p w:rsidR="00C7775A" w:rsidRPr="006A2727" w:rsidRDefault="00C7775A" w:rsidP="00C7775A">
      <w:pPr>
        <w:pStyle w:val="3f5"/>
        <w:autoSpaceDE w:val="0"/>
        <w:autoSpaceDN w:val="0"/>
        <w:adjustRightInd w:val="0"/>
        <w:ind w:left="284"/>
        <w:jc w:val="both"/>
      </w:pPr>
      <w:r w:rsidRPr="006A2727">
        <w:t>жилищно-эксплуатационные и аварийно-диспетчерские службы.</w:t>
      </w:r>
    </w:p>
    <w:p w:rsidR="00FF2375" w:rsidRPr="006A2727" w:rsidRDefault="00FF2375" w:rsidP="00C7775A">
      <w:pPr>
        <w:pStyle w:val="3f5"/>
        <w:autoSpaceDE w:val="0"/>
        <w:autoSpaceDN w:val="0"/>
        <w:adjustRightInd w:val="0"/>
        <w:ind w:left="284"/>
        <w:jc w:val="both"/>
      </w:pPr>
    </w:p>
    <w:p w:rsidR="00C7775A" w:rsidRPr="006A2727" w:rsidRDefault="00C7775A" w:rsidP="00C7775A">
      <w:pPr>
        <w:pStyle w:val="3f5"/>
        <w:widowControl w:val="0"/>
        <w:ind w:firstLine="567"/>
        <w:rPr>
          <w:b/>
        </w:rPr>
      </w:pPr>
      <w:r w:rsidRPr="006A2727">
        <w:rPr>
          <w:b/>
        </w:rPr>
        <w:t>Вспомогательные виды разрешенного использования:</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открытое или встроенное место парковки легковых автомобилей на каждые 30 кв</w:t>
      </w:r>
      <w:proofErr w:type="gramStart"/>
      <w:r w:rsidRPr="006A2727">
        <w:rPr>
          <w:rFonts w:ascii="Times New Roman" w:hAnsi="Times New Roman" w:cs="Times New Roman"/>
        </w:rPr>
        <w:t>.м</w:t>
      </w:r>
      <w:proofErr w:type="gramEnd"/>
      <w:r w:rsidRPr="006A2727">
        <w:rPr>
          <w:rFonts w:ascii="Times New Roman" w:hAnsi="Times New Roman" w:cs="Times New Roman"/>
        </w:rPr>
        <w:t xml:space="preserve"> общей площади зданий общественного назначения;</w:t>
      </w:r>
    </w:p>
    <w:p w:rsidR="00C7775A" w:rsidRPr="006A2727" w:rsidRDefault="00C7775A" w:rsidP="00C7775A">
      <w:pPr>
        <w:pStyle w:val="ConsPlusNormal"/>
        <w:ind w:firstLine="284"/>
        <w:jc w:val="both"/>
        <w:rPr>
          <w:rFonts w:ascii="Times New Roman" w:hAnsi="Times New Roman" w:cs="Times New Roman"/>
          <w:sz w:val="24"/>
          <w:szCs w:val="24"/>
        </w:rPr>
      </w:pPr>
      <w:r w:rsidRPr="006A2727">
        <w:rPr>
          <w:rFonts w:ascii="Times New Roman" w:hAnsi="Times New Roman" w:cs="Times New Roman"/>
          <w:sz w:val="24"/>
          <w:szCs w:val="24"/>
        </w:rPr>
        <w:t>стоянки для автомобилей надземные открытого и закрытого типов, подземные автост</w:t>
      </w:r>
      <w:r w:rsidRPr="006A2727">
        <w:rPr>
          <w:rFonts w:ascii="Times New Roman" w:hAnsi="Times New Roman" w:cs="Times New Roman"/>
          <w:sz w:val="24"/>
          <w:szCs w:val="24"/>
        </w:rPr>
        <w:t>о</w:t>
      </w:r>
      <w:r w:rsidRPr="006A2727">
        <w:rPr>
          <w:rFonts w:ascii="Times New Roman" w:hAnsi="Times New Roman" w:cs="Times New Roman"/>
          <w:sz w:val="24"/>
          <w:szCs w:val="24"/>
        </w:rPr>
        <w:t>янки, автостоянки с пандусами (рампами) и механизированные автостоянки, открытые площадки, предназначенные для стоянки автомобилей;</w:t>
      </w:r>
    </w:p>
    <w:p w:rsidR="00C7775A" w:rsidRPr="006A2727" w:rsidRDefault="00C7775A" w:rsidP="00C7775A">
      <w:pPr>
        <w:pStyle w:val="ConsPlusNormal"/>
        <w:ind w:firstLine="284"/>
        <w:jc w:val="both"/>
        <w:rPr>
          <w:rFonts w:ascii="Times New Roman" w:hAnsi="Times New Roman" w:cs="Times New Roman"/>
          <w:sz w:val="24"/>
          <w:szCs w:val="24"/>
        </w:rPr>
      </w:pPr>
      <w:r w:rsidRPr="006A2727">
        <w:rPr>
          <w:rFonts w:ascii="Times New Roman" w:hAnsi="Times New Roman" w:cs="Times New Roman"/>
          <w:sz w:val="24"/>
          <w:szCs w:val="24"/>
        </w:rPr>
        <w:t>локальные очистные сооружения, в том числе для очистки поверхностного стока и др</w:t>
      </w:r>
      <w:r w:rsidRPr="006A2727">
        <w:rPr>
          <w:rFonts w:ascii="Times New Roman" w:hAnsi="Times New Roman" w:cs="Times New Roman"/>
          <w:sz w:val="24"/>
          <w:szCs w:val="24"/>
        </w:rPr>
        <w:t>е</w:t>
      </w:r>
      <w:r w:rsidRPr="006A2727">
        <w:rPr>
          <w:rFonts w:ascii="Times New Roman" w:hAnsi="Times New Roman" w:cs="Times New Roman"/>
          <w:sz w:val="24"/>
          <w:szCs w:val="24"/>
        </w:rPr>
        <w:t>нажных вод;</w:t>
      </w:r>
    </w:p>
    <w:p w:rsidR="00C7775A" w:rsidRPr="006A2727" w:rsidRDefault="00C7775A" w:rsidP="00C7775A">
      <w:pPr>
        <w:pStyle w:val="ConsPlusNormal"/>
        <w:ind w:firstLine="284"/>
        <w:jc w:val="both"/>
        <w:rPr>
          <w:rFonts w:ascii="Times New Roman" w:hAnsi="Times New Roman" w:cs="Times New Roman"/>
          <w:sz w:val="24"/>
          <w:szCs w:val="24"/>
        </w:rPr>
      </w:pPr>
      <w:r w:rsidRPr="006A2727">
        <w:rPr>
          <w:rFonts w:ascii="Times New Roman" w:hAnsi="Times New Roman" w:cs="Times New Roman"/>
          <w:sz w:val="24"/>
          <w:szCs w:val="24"/>
        </w:rPr>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C7775A" w:rsidRPr="006A2727" w:rsidRDefault="00C7775A" w:rsidP="00C7775A">
      <w:pPr>
        <w:pStyle w:val="3f5"/>
        <w:autoSpaceDE w:val="0"/>
        <w:autoSpaceDN w:val="0"/>
        <w:adjustRightInd w:val="0"/>
        <w:ind w:left="284"/>
        <w:jc w:val="both"/>
      </w:pPr>
      <w:r w:rsidRPr="006A2727">
        <w:t>тротуары; пешеходные и велосипедные дорожки;</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площадки детские, спортивные, хозяйственные, для отдыха;</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площадки для мусорных контейнеров и габаритного мусора;</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жилищно-эксплуатационные и аварийно-диспетчерские службы;</w:t>
      </w:r>
    </w:p>
    <w:p w:rsidR="00C7775A" w:rsidRPr="006A2727" w:rsidRDefault="00C7775A" w:rsidP="00C7775A">
      <w:pPr>
        <w:pStyle w:val="Iauiue"/>
        <w:overflowPunct w:val="0"/>
        <w:autoSpaceDE w:val="0"/>
        <w:ind w:left="284"/>
        <w:jc w:val="both"/>
        <w:textAlignment w:val="baseline"/>
        <w:rPr>
          <w:sz w:val="24"/>
          <w:szCs w:val="24"/>
        </w:rPr>
      </w:pPr>
      <w:r w:rsidRPr="006A2727">
        <w:rPr>
          <w:sz w:val="24"/>
          <w:szCs w:val="24"/>
        </w:rPr>
        <w:t>киоски, лоточная торговля, временные павильоны розничной торговли и обслуживания населения;</w:t>
      </w:r>
    </w:p>
    <w:p w:rsidR="00C7775A" w:rsidRPr="006A2727" w:rsidRDefault="00C7775A" w:rsidP="00C7775A">
      <w:pPr>
        <w:pStyle w:val="Iauiue"/>
        <w:overflowPunct w:val="0"/>
        <w:autoSpaceDE w:val="0"/>
        <w:ind w:left="284"/>
        <w:jc w:val="both"/>
        <w:textAlignment w:val="baseline"/>
        <w:rPr>
          <w:b/>
          <w:bCs/>
          <w:sz w:val="24"/>
          <w:szCs w:val="24"/>
        </w:rPr>
      </w:pPr>
      <w:r w:rsidRPr="006A2727">
        <w:rPr>
          <w:sz w:val="24"/>
          <w:szCs w:val="24"/>
        </w:rPr>
        <w:t>общественные туалеты;</w:t>
      </w:r>
      <w:r w:rsidRPr="006A2727">
        <w:rPr>
          <w:b/>
          <w:bCs/>
          <w:sz w:val="24"/>
          <w:szCs w:val="24"/>
        </w:rPr>
        <w:t xml:space="preserve"> </w:t>
      </w:r>
    </w:p>
    <w:p w:rsidR="00C7775A" w:rsidRPr="006A2727" w:rsidRDefault="00C7775A" w:rsidP="00C7775A">
      <w:pPr>
        <w:pStyle w:val="Iauiue"/>
        <w:overflowPunct w:val="0"/>
        <w:autoSpaceDE w:val="0"/>
        <w:ind w:left="284"/>
        <w:jc w:val="both"/>
        <w:textAlignment w:val="baseline"/>
        <w:rPr>
          <w:sz w:val="24"/>
          <w:szCs w:val="24"/>
        </w:rPr>
      </w:pPr>
      <w:r w:rsidRPr="006A2727">
        <w:rPr>
          <w:sz w:val="24"/>
          <w:szCs w:val="24"/>
        </w:rPr>
        <w:t>объекты пожарной охраны;</w:t>
      </w:r>
    </w:p>
    <w:p w:rsidR="00C7775A" w:rsidRPr="006A2727" w:rsidRDefault="00C7775A" w:rsidP="00C7775A">
      <w:pPr>
        <w:pStyle w:val="nienie"/>
        <w:keepLines w:val="0"/>
        <w:ind w:left="283" w:firstLine="0"/>
        <w:rPr>
          <w:rFonts w:ascii="Times New Roman" w:hAnsi="Times New Roman" w:cs="Times New Roman"/>
        </w:rPr>
      </w:pPr>
      <w:r w:rsidRPr="006A2727">
        <w:rPr>
          <w:rFonts w:ascii="Times New Roman" w:hAnsi="Times New Roman" w:cs="Times New Roman"/>
        </w:rPr>
        <w:t>зеленые насаждения;</w:t>
      </w:r>
    </w:p>
    <w:p w:rsidR="00C7775A" w:rsidRPr="006A2727" w:rsidRDefault="00C7775A" w:rsidP="00C7775A">
      <w:pPr>
        <w:pStyle w:val="nienie"/>
        <w:keepLines w:val="0"/>
        <w:tabs>
          <w:tab w:val="left" w:pos="1191"/>
        </w:tabs>
        <w:suppressAutoHyphens/>
        <w:ind w:left="0" w:firstLine="0"/>
        <w:rPr>
          <w:rFonts w:ascii="Times New Roman" w:hAnsi="Times New Roman" w:cs="Times New Roman"/>
        </w:rPr>
      </w:pPr>
      <w:r w:rsidRPr="006A2727">
        <w:rPr>
          <w:rFonts w:ascii="Times New Roman" w:hAnsi="Times New Roman" w:cs="Times New Roman"/>
        </w:rPr>
        <w:t xml:space="preserve">    объекты инженерных инфраструктур;</w:t>
      </w:r>
    </w:p>
    <w:p w:rsidR="00C7775A" w:rsidRPr="006A2727" w:rsidRDefault="00C7775A" w:rsidP="00C7775A">
      <w:pPr>
        <w:pStyle w:val="nienie"/>
        <w:keepLines w:val="0"/>
        <w:spacing w:after="120"/>
        <w:ind w:left="283" w:firstLine="0"/>
        <w:rPr>
          <w:rFonts w:ascii="Times New Roman" w:hAnsi="Times New Roman" w:cs="Times New Roman"/>
        </w:rPr>
      </w:pPr>
      <w:r w:rsidRPr="006A2727">
        <w:rPr>
          <w:rFonts w:ascii="Times New Roman" w:hAnsi="Times New Roman" w:cs="Times New Roman"/>
        </w:rPr>
        <w:t>скульптура и скульптурные композиции, фонтаны и другие объекты ландшафтного д</w:t>
      </w:r>
      <w:r w:rsidRPr="006A2727">
        <w:rPr>
          <w:rFonts w:ascii="Times New Roman" w:hAnsi="Times New Roman" w:cs="Times New Roman"/>
        </w:rPr>
        <w:t>и</w:t>
      </w:r>
      <w:r w:rsidRPr="006A2727">
        <w:rPr>
          <w:rFonts w:ascii="Times New Roman" w:hAnsi="Times New Roman" w:cs="Times New Roman"/>
        </w:rPr>
        <w:t>зайна.</w:t>
      </w:r>
    </w:p>
    <w:p w:rsidR="00C7775A" w:rsidRPr="006A2727" w:rsidRDefault="00C7775A" w:rsidP="00C7775A">
      <w:pPr>
        <w:pStyle w:val="Iauiue"/>
        <w:ind w:left="284" w:firstLine="283"/>
        <w:jc w:val="both"/>
        <w:rPr>
          <w:b/>
          <w:sz w:val="24"/>
          <w:szCs w:val="24"/>
        </w:rPr>
      </w:pPr>
      <w:r w:rsidRPr="006A2727">
        <w:rPr>
          <w:b/>
          <w:sz w:val="24"/>
          <w:szCs w:val="24"/>
        </w:rPr>
        <w:t>Условно разрешенные виды использования:</w:t>
      </w:r>
    </w:p>
    <w:p w:rsidR="00AC45F9" w:rsidRPr="006A2727" w:rsidRDefault="00AC45F9" w:rsidP="00AC45F9">
      <w:pPr>
        <w:pStyle w:val="Iauiue"/>
        <w:overflowPunct w:val="0"/>
        <w:autoSpaceDE w:val="0"/>
        <w:ind w:left="284"/>
        <w:jc w:val="both"/>
        <w:textAlignment w:val="baseline"/>
        <w:rPr>
          <w:sz w:val="24"/>
          <w:szCs w:val="24"/>
        </w:rPr>
      </w:pPr>
      <w:r w:rsidRPr="006A2727">
        <w:rPr>
          <w:sz w:val="24"/>
          <w:szCs w:val="24"/>
        </w:rPr>
        <w:t>площадки для выгула собак;</w:t>
      </w:r>
    </w:p>
    <w:p w:rsidR="00C7775A" w:rsidRPr="006A2727" w:rsidRDefault="00C7775A" w:rsidP="00C7775A">
      <w:pPr>
        <w:pStyle w:val="nienie"/>
        <w:keepLines w:val="0"/>
        <w:ind w:left="284" w:firstLine="0"/>
        <w:rPr>
          <w:rFonts w:ascii="Times New Roman" w:hAnsi="Times New Roman" w:cs="Times New Roman"/>
        </w:rPr>
      </w:pPr>
      <w:r w:rsidRPr="006A2727">
        <w:rPr>
          <w:rFonts w:ascii="Times New Roman" w:hAnsi="Times New Roman" w:cs="Times New Roman"/>
        </w:rPr>
        <w:t>объекты, связанные с отправлением культа;</w:t>
      </w:r>
    </w:p>
    <w:p w:rsidR="00C7775A" w:rsidRPr="006A2727" w:rsidRDefault="00C7775A" w:rsidP="00C7775A">
      <w:pPr>
        <w:pStyle w:val="Iauiue"/>
        <w:overflowPunct w:val="0"/>
        <w:autoSpaceDE w:val="0"/>
        <w:ind w:left="284"/>
        <w:jc w:val="both"/>
        <w:textAlignment w:val="baseline"/>
        <w:rPr>
          <w:sz w:val="24"/>
          <w:szCs w:val="24"/>
        </w:rPr>
      </w:pPr>
      <w:r w:rsidRPr="006A2727">
        <w:rPr>
          <w:sz w:val="24"/>
          <w:szCs w:val="24"/>
        </w:rPr>
        <w:t>автостоянки на отдельных земельных участках, подземные, надземные многоуровневые на отдельных участках;</w:t>
      </w:r>
    </w:p>
    <w:p w:rsidR="00C7775A" w:rsidRPr="006A2727" w:rsidRDefault="00C7775A" w:rsidP="00C7775A">
      <w:pPr>
        <w:pStyle w:val="Iauiue"/>
        <w:overflowPunct w:val="0"/>
        <w:autoSpaceDE w:val="0"/>
        <w:ind w:left="284"/>
        <w:jc w:val="both"/>
        <w:textAlignment w:val="baseline"/>
        <w:rPr>
          <w:sz w:val="24"/>
          <w:szCs w:val="24"/>
        </w:rPr>
      </w:pPr>
      <w:r w:rsidRPr="006A2727">
        <w:rPr>
          <w:sz w:val="24"/>
          <w:szCs w:val="24"/>
        </w:rPr>
        <w:t>антенны сотовой, радиорелейной и спутниковой связи.</w:t>
      </w:r>
    </w:p>
    <w:p w:rsidR="00C7775A" w:rsidRPr="006A2727" w:rsidRDefault="00C7775A" w:rsidP="00C7775A">
      <w:pPr>
        <w:pStyle w:val="3f5"/>
        <w:widowControl w:val="0"/>
        <w:ind w:firstLine="851"/>
      </w:pPr>
    </w:p>
    <w:p w:rsidR="00C7775A" w:rsidRPr="006A2727" w:rsidRDefault="00C7775A" w:rsidP="00C7775A">
      <w:pPr>
        <w:pStyle w:val="ConsPlusNormal"/>
        <w:ind w:firstLine="540"/>
        <w:jc w:val="both"/>
        <w:rPr>
          <w:rFonts w:ascii="Times New Roman" w:hAnsi="Times New Roman" w:cs="Times New Roman"/>
          <w:sz w:val="24"/>
          <w:szCs w:val="24"/>
        </w:rPr>
      </w:pPr>
      <w:r w:rsidRPr="006A2727">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7775A" w:rsidRPr="006A2727" w:rsidRDefault="00C7775A" w:rsidP="00C7775A">
      <w:pPr>
        <w:pStyle w:val="ConsPlusNormal"/>
        <w:ind w:firstLine="540"/>
        <w:jc w:val="both"/>
        <w:rPr>
          <w:rFonts w:ascii="Times New Roman" w:hAnsi="Times New Roman" w:cs="Times New Roman"/>
          <w:sz w:val="24"/>
          <w:szCs w:val="24"/>
        </w:rPr>
      </w:pPr>
      <w:r w:rsidRPr="006A2727">
        <w:rPr>
          <w:rFonts w:ascii="Times New Roman" w:hAnsi="Times New Roman" w:cs="Times New Roman"/>
          <w:sz w:val="24"/>
          <w:szCs w:val="24"/>
        </w:rPr>
        <w:t>1) предельный минимальный размер земельного участка - 0,0001 га, предельный максимальный размер земельного участка - 50 га;</w:t>
      </w:r>
    </w:p>
    <w:p w:rsidR="00C7775A" w:rsidRPr="006A2727" w:rsidRDefault="00C7775A" w:rsidP="00C7775A">
      <w:pPr>
        <w:pStyle w:val="ConsPlusNormal"/>
        <w:ind w:firstLine="540"/>
        <w:jc w:val="both"/>
        <w:rPr>
          <w:rFonts w:ascii="Times New Roman" w:hAnsi="Times New Roman" w:cs="Times New Roman"/>
          <w:sz w:val="24"/>
          <w:szCs w:val="24"/>
        </w:rPr>
      </w:pPr>
      <w:r w:rsidRPr="006A2727">
        <w:rPr>
          <w:rFonts w:ascii="Times New Roman" w:hAnsi="Times New Roman" w:cs="Times New Roman"/>
          <w:sz w:val="24"/>
          <w:szCs w:val="24"/>
        </w:rPr>
        <w:t>2) минимальный отступ от границ земельного участка, за пределами которых запр</w:t>
      </w:r>
      <w:r w:rsidRPr="006A2727">
        <w:rPr>
          <w:rFonts w:ascii="Times New Roman" w:hAnsi="Times New Roman" w:cs="Times New Roman"/>
          <w:sz w:val="24"/>
          <w:szCs w:val="24"/>
        </w:rPr>
        <w:t>е</w:t>
      </w:r>
      <w:r w:rsidRPr="006A2727">
        <w:rPr>
          <w:rFonts w:ascii="Times New Roman" w:hAnsi="Times New Roman" w:cs="Times New Roman"/>
          <w:sz w:val="24"/>
          <w:szCs w:val="24"/>
        </w:rPr>
        <w:t xml:space="preserve">щено строительство зданий, строений, сооружений, - </w:t>
      </w:r>
      <w:smartTag w:uri="urn:schemas-microsoft-com:office:smarttags" w:element="metricconverter">
        <w:smartTagPr>
          <w:attr w:name="ProductID" w:val="3 м"/>
        </w:smartTagPr>
        <w:r w:rsidRPr="006A2727">
          <w:rPr>
            <w:rFonts w:ascii="Times New Roman" w:hAnsi="Times New Roman" w:cs="Times New Roman"/>
            <w:sz w:val="24"/>
            <w:szCs w:val="24"/>
          </w:rPr>
          <w:t>3 м</w:t>
        </w:r>
      </w:smartTag>
      <w:r w:rsidRPr="006A2727">
        <w:rPr>
          <w:rFonts w:ascii="Times New Roman" w:hAnsi="Times New Roman" w:cs="Times New Roman"/>
          <w:sz w:val="24"/>
          <w:szCs w:val="24"/>
        </w:rPr>
        <w:t>. Минимальный отступ не уст</w:t>
      </w:r>
      <w:r w:rsidRPr="006A2727">
        <w:rPr>
          <w:rFonts w:ascii="Times New Roman" w:hAnsi="Times New Roman" w:cs="Times New Roman"/>
          <w:sz w:val="24"/>
          <w:szCs w:val="24"/>
        </w:rPr>
        <w:t>а</w:t>
      </w:r>
      <w:r w:rsidRPr="006A2727">
        <w:rPr>
          <w:rFonts w:ascii="Times New Roman" w:hAnsi="Times New Roman" w:cs="Times New Roman"/>
          <w:sz w:val="24"/>
          <w:szCs w:val="24"/>
        </w:rPr>
        <w:t>навливается при условии согласования с землепользователем соседнего земельного учас</w:t>
      </w:r>
      <w:r w:rsidRPr="006A2727">
        <w:rPr>
          <w:rFonts w:ascii="Times New Roman" w:hAnsi="Times New Roman" w:cs="Times New Roman"/>
          <w:sz w:val="24"/>
          <w:szCs w:val="24"/>
        </w:rPr>
        <w:t>т</w:t>
      </w:r>
      <w:r w:rsidRPr="006A2727">
        <w:rPr>
          <w:rFonts w:ascii="Times New Roman" w:hAnsi="Times New Roman" w:cs="Times New Roman"/>
          <w:sz w:val="24"/>
          <w:szCs w:val="24"/>
        </w:rPr>
        <w:t>ка и соблюдения технических регламентов;</w:t>
      </w:r>
    </w:p>
    <w:p w:rsidR="00C7775A" w:rsidRPr="006A2727" w:rsidRDefault="00C7775A" w:rsidP="00C7775A">
      <w:pPr>
        <w:pStyle w:val="ConsPlusNormal"/>
        <w:ind w:firstLine="540"/>
        <w:jc w:val="both"/>
        <w:rPr>
          <w:rFonts w:ascii="Times New Roman" w:hAnsi="Times New Roman" w:cs="Times New Roman"/>
          <w:sz w:val="24"/>
          <w:szCs w:val="24"/>
        </w:rPr>
      </w:pPr>
      <w:r w:rsidRPr="006A2727">
        <w:rPr>
          <w:rFonts w:ascii="Times New Roman" w:hAnsi="Times New Roman" w:cs="Times New Roman"/>
          <w:sz w:val="24"/>
          <w:szCs w:val="24"/>
        </w:rPr>
        <w:t>3)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 (без учета эксплуатируемой кровли подземных объектов).</w:t>
      </w:r>
    </w:p>
    <w:p w:rsidR="005349E2" w:rsidRPr="006A2727" w:rsidRDefault="00C7775A" w:rsidP="00C7775A">
      <w:pPr>
        <w:pStyle w:val="ConsPlusNormal"/>
        <w:ind w:firstLine="540"/>
        <w:jc w:val="both"/>
        <w:rPr>
          <w:rFonts w:ascii="Times New Roman" w:hAnsi="Times New Roman" w:cs="Times New Roman"/>
          <w:sz w:val="24"/>
          <w:szCs w:val="24"/>
        </w:rPr>
      </w:pPr>
      <w:r w:rsidRPr="006A2727">
        <w:rPr>
          <w:rFonts w:ascii="Times New Roman" w:hAnsi="Times New Roman" w:cs="Times New Roman"/>
          <w:sz w:val="24"/>
          <w:szCs w:val="24"/>
        </w:rPr>
        <w:t>3. В случае если земельный участок или объект капитального строительства нах</w:t>
      </w:r>
      <w:r w:rsidRPr="006A2727">
        <w:rPr>
          <w:rFonts w:ascii="Times New Roman" w:hAnsi="Times New Roman" w:cs="Times New Roman"/>
          <w:sz w:val="24"/>
          <w:szCs w:val="24"/>
        </w:rPr>
        <w:t>о</w:t>
      </w:r>
      <w:r w:rsidRPr="006A2727">
        <w:rPr>
          <w:rFonts w:ascii="Times New Roman" w:hAnsi="Times New Roman" w:cs="Times New Roman"/>
          <w:sz w:val="24"/>
          <w:szCs w:val="24"/>
        </w:rPr>
        <w:t>дится в границах зоны с особыми условиями использования территорий, на них устана</w:t>
      </w:r>
      <w:r w:rsidRPr="006A2727">
        <w:rPr>
          <w:rFonts w:ascii="Times New Roman" w:hAnsi="Times New Roman" w:cs="Times New Roman"/>
          <w:sz w:val="24"/>
          <w:szCs w:val="24"/>
        </w:rPr>
        <w:t>в</w:t>
      </w:r>
      <w:r w:rsidRPr="006A2727">
        <w:rPr>
          <w:rFonts w:ascii="Times New Roman" w:hAnsi="Times New Roman" w:cs="Times New Roman"/>
          <w:sz w:val="24"/>
          <w:szCs w:val="24"/>
        </w:rPr>
        <w:t>ливаются ограничения использования в соответствии с законодательством Российской Федерации</w:t>
      </w:r>
      <w:r w:rsidR="005349E2" w:rsidRPr="006A2727">
        <w:rPr>
          <w:rFonts w:ascii="Times New Roman" w:hAnsi="Times New Roman" w:cs="Times New Roman"/>
          <w:color w:val="000000"/>
          <w:sz w:val="24"/>
          <w:szCs w:val="24"/>
        </w:rPr>
        <w:t>»</w:t>
      </w:r>
      <w:r w:rsidRPr="006A2727">
        <w:rPr>
          <w:rFonts w:ascii="Times New Roman" w:hAnsi="Times New Roman" w:cs="Times New Roman"/>
          <w:color w:val="000000"/>
          <w:sz w:val="24"/>
          <w:szCs w:val="24"/>
        </w:rPr>
        <w:t>.</w:t>
      </w:r>
    </w:p>
    <w:p w:rsidR="004B4BC6" w:rsidRPr="006A2727" w:rsidRDefault="00420DBC" w:rsidP="003F0808">
      <w:pPr>
        <w:pStyle w:val="20"/>
        <w:spacing w:before="0"/>
        <w:rPr>
          <w:rFonts w:ascii="Times New Roman" w:hAnsi="Times New Roman" w:cs="Times New Roman"/>
          <w:b w:val="0"/>
          <w:i w:val="0"/>
          <w:color w:val="000000"/>
          <w:sz w:val="24"/>
          <w:szCs w:val="24"/>
        </w:rPr>
      </w:pPr>
      <w:r w:rsidRPr="006A2727">
        <w:rPr>
          <w:rFonts w:ascii="Times New Roman" w:hAnsi="Times New Roman" w:cs="Times New Roman"/>
          <w:i w:val="0"/>
          <w:color w:val="000000"/>
          <w:sz w:val="24"/>
          <w:szCs w:val="24"/>
        </w:rPr>
        <w:t>16</w:t>
      </w:r>
      <w:r w:rsidR="004B4BC6" w:rsidRPr="006A2727">
        <w:rPr>
          <w:rFonts w:ascii="Times New Roman" w:hAnsi="Times New Roman" w:cs="Times New Roman"/>
          <w:i w:val="0"/>
          <w:color w:val="000000"/>
          <w:sz w:val="24"/>
          <w:szCs w:val="24"/>
        </w:rPr>
        <w:t>.</w:t>
      </w:r>
      <w:r w:rsidR="004B4BC6" w:rsidRPr="006A2727">
        <w:rPr>
          <w:rFonts w:ascii="Times New Roman" w:hAnsi="Times New Roman" w:cs="Times New Roman"/>
          <w:b w:val="0"/>
          <w:i w:val="0"/>
          <w:color w:val="000000"/>
          <w:sz w:val="24"/>
          <w:szCs w:val="24"/>
        </w:rPr>
        <w:t xml:space="preserve"> </w:t>
      </w:r>
      <w:r w:rsidRPr="006A2727">
        <w:rPr>
          <w:rFonts w:ascii="Times New Roman" w:hAnsi="Times New Roman" w:cs="Times New Roman"/>
          <w:b w:val="0"/>
          <w:i w:val="0"/>
          <w:color w:val="000000"/>
          <w:sz w:val="24"/>
          <w:szCs w:val="24"/>
        </w:rPr>
        <w:t xml:space="preserve"> </w:t>
      </w:r>
      <w:r w:rsidR="004B4BC6" w:rsidRPr="006A2727">
        <w:rPr>
          <w:rFonts w:ascii="Times New Roman" w:hAnsi="Times New Roman" w:cs="Times New Roman"/>
          <w:b w:val="0"/>
          <w:i w:val="0"/>
          <w:color w:val="000000"/>
          <w:sz w:val="24"/>
          <w:szCs w:val="24"/>
        </w:rPr>
        <w:t xml:space="preserve">Статью 27 </w:t>
      </w:r>
      <w:r w:rsidR="00C7775A" w:rsidRPr="006A2727">
        <w:rPr>
          <w:rFonts w:ascii="Times New Roman" w:hAnsi="Times New Roman" w:cs="Times New Roman"/>
          <w:b w:val="0"/>
          <w:i w:val="0"/>
          <w:color w:val="000000"/>
          <w:sz w:val="24"/>
          <w:szCs w:val="24"/>
        </w:rPr>
        <w:t>«</w:t>
      </w:r>
      <w:r w:rsidR="00C7775A" w:rsidRPr="006A2727">
        <w:rPr>
          <w:rFonts w:ascii="Times New Roman" w:hAnsi="Times New Roman" w:cs="Times New Roman"/>
          <w:b w:val="0"/>
          <w:bCs w:val="0"/>
          <w:i w:val="0"/>
          <w:iCs w:val="0"/>
          <w:sz w:val="24"/>
          <w:szCs w:val="24"/>
        </w:rPr>
        <w:t xml:space="preserve">Зона размещения объектов социального и культурно-бытового назначения (ОД-2)» </w:t>
      </w:r>
      <w:r w:rsidR="004B4BC6" w:rsidRPr="006A2727">
        <w:rPr>
          <w:rFonts w:ascii="Times New Roman" w:hAnsi="Times New Roman" w:cs="Times New Roman"/>
          <w:b w:val="0"/>
          <w:i w:val="0"/>
          <w:color w:val="000000"/>
          <w:sz w:val="24"/>
          <w:szCs w:val="24"/>
        </w:rPr>
        <w:t>исключить.</w:t>
      </w:r>
    </w:p>
    <w:p w:rsidR="003F0808" w:rsidRDefault="006A2727" w:rsidP="003F0808">
      <w:pPr>
        <w:pStyle w:val="20"/>
        <w:spacing w:before="0" w:after="0"/>
        <w:rPr>
          <w:rFonts w:ascii="Times New Roman" w:hAnsi="Times New Roman" w:cs="Times New Roman"/>
          <w:b w:val="0"/>
          <w:bCs w:val="0"/>
          <w:i w:val="0"/>
          <w:iCs w:val="0"/>
          <w:sz w:val="24"/>
          <w:szCs w:val="24"/>
        </w:rPr>
      </w:pPr>
      <w:r w:rsidRPr="003F0808">
        <w:rPr>
          <w:rFonts w:ascii="Times New Roman" w:hAnsi="Times New Roman" w:cs="Times New Roman"/>
          <w:i w:val="0"/>
          <w:sz w:val="24"/>
          <w:szCs w:val="24"/>
        </w:rPr>
        <w:t>17.</w:t>
      </w:r>
      <w:r w:rsidRPr="003F0808">
        <w:rPr>
          <w:rFonts w:ascii="Times New Roman" w:hAnsi="Times New Roman" w:cs="Times New Roman"/>
          <w:b w:val="0"/>
          <w:i w:val="0"/>
        </w:rPr>
        <w:t xml:space="preserve">  </w:t>
      </w:r>
      <w:r w:rsidR="003F0808">
        <w:rPr>
          <w:rFonts w:ascii="Times New Roman" w:hAnsi="Times New Roman" w:cs="Times New Roman"/>
          <w:b w:val="0"/>
          <w:i w:val="0"/>
          <w:color w:val="000000"/>
          <w:sz w:val="24"/>
          <w:szCs w:val="24"/>
        </w:rPr>
        <w:t>В пункт 1 статьи 33</w:t>
      </w:r>
      <w:r w:rsidR="003F0808" w:rsidRPr="003F0808">
        <w:rPr>
          <w:rFonts w:ascii="Times New Roman" w:hAnsi="Times New Roman" w:cs="Times New Roman"/>
          <w:b w:val="0"/>
          <w:i w:val="0"/>
          <w:color w:val="000000"/>
          <w:sz w:val="24"/>
          <w:szCs w:val="24"/>
        </w:rPr>
        <w:t xml:space="preserve"> «</w:t>
      </w:r>
      <w:r w:rsidR="003F0808" w:rsidRPr="003F0808">
        <w:rPr>
          <w:rFonts w:ascii="Times New Roman" w:hAnsi="Times New Roman" w:cs="Times New Roman"/>
          <w:b w:val="0"/>
          <w:bCs w:val="0"/>
          <w:i w:val="0"/>
          <w:iCs w:val="0"/>
          <w:sz w:val="24"/>
          <w:szCs w:val="24"/>
        </w:rPr>
        <w:t xml:space="preserve">Зона </w:t>
      </w:r>
      <w:r w:rsidR="003F0808">
        <w:rPr>
          <w:rFonts w:ascii="Times New Roman" w:hAnsi="Times New Roman" w:cs="Times New Roman"/>
          <w:b w:val="0"/>
          <w:bCs w:val="0"/>
          <w:i w:val="0"/>
          <w:iCs w:val="0"/>
          <w:sz w:val="24"/>
          <w:szCs w:val="24"/>
        </w:rPr>
        <w:t>автомобильного и железнодорожного транспорта</w:t>
      </w:r>
      <w:r w:rsidR="003F0808" w:rsidRPr="003F0808">
        <w:rPr>
          <w:rFonts w:ascii="Times New Roman" w:hAnsi="Times New Roman" w:cs="Times New Roman"/>
          <w:b w:val="0"/>
          <w:bCs w:val="0"/>
          <w:i w:val="0"/>
          <w:iCs w:val="0"/>
          <w:sz w:val="24"/>
          <w:szCs w:val="24"/>
        </w:rPr>
        <w:t xml:space="preserve"> (</w:t>
      </w:r>
      <w:r w:rsidR="003F0808">
        <w:rPr>
          <w:rFonts w:ascii="Times New Roman" w:hAnsi="Times New Roman" w:cs="Times New Roman"/>
          <w:b w:val="0"/>
          <w:bCs w:val="0"/>
          <w:i w:val="0"/>
          <w:iCs w:val="0"/>
          <w:sz w:val="24"/>
          <w:szCs w:val="24"/>
        </w:rPr>
        <w:t>ИТ</w:t>
      </w:r>
      <w:r w:rsidR="003F0808" w:rsidRPr="003F0808">
        <w:rPr>
          <w:rFonts w:ascii="Times New Roman" w:hAnsi="Times New Roman" w:cs="Times New Roman"/>
          <w:b w:val="0"/>
          <w:bCs w:val="0"/>
          <w:i w:val="0"/>
          <w:iCs w:val="0"/>
          <w:sz w:val="24"/>
          <w:szCs w:val="24"/>
        </w:rPr>
        <w:t>-</w:t>
      </w:r>
      <w:r w:rsidR="003F0808">
        <w:rPr>
          <w:rFonts w:ascii="Times New Roman" w:hAnsi="Times New Roman" w:cs="Times New Roman"/>
          <w:b w:val="0"/>
          <w:bCs w:val="0"/>
          <w:i w:val="0"/>
          <w:iCs w:val="0"/>
          <w:sz w:val="24"/>
          <w:szCs w:val="24"/>
        </w:rPr>
        <w:t>1</w:t>
      </w:r>
      <w:r w:rsidR="003F0808" w:rsidRPr="003F0808">
        <w:rPr>
          <w:rFonts w:ascii="Times New Roman" w:hAnsi="Times New Roman" w:cs="Times New Roman"/>
          <w:b w:val="0"/>
          <w:bCs w:val="0"/>
          <w:i w:val="0"/>
          <w:iCs w:val="0"/>
          <w:sz w:val="24"/>
          <w:szCs w:val="24"/>
        </w:rPr>
        <w:t xml:space="preserve">)» </w:t>
      </w:r>
      <w:r w:rsidR="003F0808">
        <w:rPr>
          <w:rFonts w:ascii="Times New Roman" w:hAnsi="Times New Roman" w:cs="Times New Roman"/>
          <w:b w:val="0"/>
          <w:bCs w:val="0"/>
          <w:i w:val="0"/>
          <w:iCs w:val="0"/>
          <w:sz w:val="24"/>
          <w:szCs w:val="24"/>
        </w:rPr>
        <w:t xml:space="preserve"> добавить в основные виды разрешенного использования следующий вид:</w:t>
      </w:r>
    </w:p>
    <w:p w:rsidR="00CA06D6" w:rsidRDefault="00CA06D6" w:rsidP="003F0808">
      <w:r>
        <w:t xml:space="preserve">предприятия общественного питания и торговли; </w:t>
      </w:r>
    </w:p>
    <w:p w:rsidR="003F0808" w:rsidRDefault="003F0808" w:rsidP="003F0808">
      <w:r>
        <w:t>придорожный сервис;</w:t>
      </w:r>
    </w:p>
    <w:p w:rsidR="003F0808" w:rsidRPr="003F0808" w:rsidRDefault="003F0808" w:rsidP="003F0808">
      <w:r>
        <w:lastRenderedPageBreak/>
        <w:t xml:space="preserve">во вспомогательные виды разрешенного использования </w:t>
      </w:r>
      <w:r w:rsidRPr="003F0808">
        <w:t xml:space="preserve">добавить </w:t>
      </w:r>
      <w:r w:rsidRPr="003F0808">
        <w:rPr>
          <w:bCs/>
          <w:iCs/>
        </w:rPr>
        <w:t>следующий вид:</w:t>
      </w:r>
    </w:p>
    <w:p w:rsidR="003F0808" w:rsidRDefault="003F0808" w:rsidP="003F0808">
      <w:r>
        <w:t xml:space="preserve">кафе, закусочные, бары. </w:t>
      </w:r>
    </w:p>
    <w:p w:rsidR="00C04DB6" w:rsidRDefault="00C04DB6" w:rsidP="00C04DB6">
      <w:pPr>
        <w:pStyle w:val="20"/>
        <w:spacing w:before="0" w:after="0"/>
        <w:rPr>
          <w:rFonts w:ascii="Times New Roman" w:hAnsi="Times New Roman" w:cs="Times New Roman"/>
          <w:b w:val="0"/>
          <w:bCs w:val="0"/>
          <w:i w:val="0"/>
          <w:iCs w:val="0"/>
          <w:sz w:val="24"/>
          <w:szCs w:val="24"/>
        </w:rPr>
      </w:pPr>
      <w:r w:rsidRPr="003F0808">
        <w:rPr>
          <w:rFonts w:ascii="Times New Roman" w:hAnsi="Times New Roman" w:cs="Times New Roman"/>
          <w:i w:val="0"/>
          <w:sz w:val="24"/>
          <w:szCs w:val="24"/>
        </w:rPr>
        <w:t>1</w:t>
      </w:r>
      <w:r>
        <w:rPr>
          <w:rFonts w:ascii="Times New Roman" w:hAnsi="Times New Roman" w:cs="Times New Roman"/>
          <w:i w:val="0"/>
          <w:sz w:val="24"/>
          <w:szCs w:val="24"/>
        </w:rPr>
        <w:t>8</w:t>
      </w:r>
      <w:r w:rsidRPr="003F0808">
        <w:rPr>
          <w:rFonts w:ascii="Times New Roman" w:hAnsi="Times New Roman" w:cs="Times New Roman"/>
          <w:i w:val="0"/>
          <w:sz w:val="24"/>
          <w:szCs w:val="24"/>
        </w:rPr>
        <w:t>.</w:t>
      </w:r>
      <w:r w:rsidRPr="003F0808">
        <w:rPr>
          <w:rFonts w:ascii="Times New Roman" w:hAnsi="Times New Roman" w:cs="Times New Roman"/>
          <w:b w:val="0"/>
          <w:i w:val="0"/>
        </w:rPr>
        <w:t xml:space="preserve">  </w:t>
      </w:r>
      <w:r>
        <w:rPr>
          <w:rFonts w:ascii="Times New Roman" w:hAnsi="Times New Roman" w:cs="Times New Roman"/>
          <w:b w:val="0"/>
          <w:i w:val="0"/>
          <w:color w:val="000000"/>
          <w:sz w:val="24"/>
          <w:szCs w:val="24"/>
        </w:rPr>
        <w:t>В пункт 1 статьи 3</w:t>
      </w:r>
      <w:r>
        <w:rPr>
          <w:rFonts w:ascii="Times New Roman" w:hAnsi="Times New Roman" w:cs="Times New Roman"/>
          <w:b w:val="0"/>
          <w:i w:val="0"/>
          <w:color w:val="000000"/>
          <w:sz w:val="24"/>
          <w:szCs w:val="24"/>
        </w:rPr>
        <w:t>8</w:t>
      </w:r>
      <w:r w:rsidRPr="003F0808">
        <w:rPr>
          <w:rFonts w:ascii="Times New Roman" w:hAnsi="Times New Roman" w:cs="Times New Roman"/>
          <w:b w:val="0"/>
          <w:i w:val="0"/>
          <w:color w:val="000000"/>
          <w:sz w:val="24"/>
          <w:szCs w:val="24"/>
        </w:rPr>
        <w:t xml:space="preserve"> «</w:t>
      </w:r>
      <w:r w:rsidRPr="003F0808">
        <w:rPr>
          <w:rFonts w:ascii="Times New Roman" w:hAnsi="Times New Roman" w:cs="Times New Roman"/>
          <w:b w:val="0"/>
          <w:bCs w:val="0"/>
          <w:i w:val="0"/>
          <w:iCs w:val="0"/>
          <w:sz w:val="24"/>
          <w:szCs w:val="24"/>
        </w:rPr>
        <w:t xml:space="preserve">Зона </w:t>
      </w:r>
      <w:r>
        <w:rPr>
          <w:rFonts w:ascii="Times New Roman" w:hAnsi="Times New Roman" w:cs="Times New Roman"/>
          <w:b w:val="0"/>
          <w:bCs w:val="0"/>
          <w:i w:val="0"/>
          <w:iCs w:val="0"/>
          <w:sz w:val="24"/>
          <w:szCs w:val="24"/>
        </w:rPr>
        <w:t>кладбищ и крематориев</w:t>
      </w:r>
      <w:r w:rsidRPr="003F0808">
        <w:rPr>
          <w:rFonts w:ascii="Times New Roman" w:hAnsi="Times New Roman" w:cs="Times New Roman"/>
          <w:b w:val="0"/>
          <w:bCs w:val="0"/>
          <w:i w:val="0"/>
          <w:iCs w:val="0"/>
          <w:sz w:val="24"/>
          <w:szCs w:val="24"/>
        </w:rPr>
        <w:t xml:space="preserve"> (</w:t>
      </w:r>
      <w:r>
        <w:rPr>
          <w:rFonts w:ascii="Times New Roman" w:hAnsi="Times New Roman" w:cs="Times New Roman"/>
          <w:b w:val="0"/>
          <w:bCs w:val="0"/>
          <w:i w:val="0"/>
          <w:iCs w:val="0"/>
          <w:sz w:val="24"/>
          <w:szCs w:val="24"/>
        </w:rPr>
        <w:t>С</w:t>
      </w:r>
      <w:r w:rsidRPr="003F0808">
        <w:rPr>
          <w:rFonts w:ascii="Times New Roman" w:hAnsi="Times New Roman" w:cs="Times New Roman"/>
          <w:b w:val="0"/>
          <w:bCs w:val="0"/>
          <w:i w:val="0"/>
          <w:iCs w:val="0"/>
          <w:sz w:val="24"/>
          <w:szCs w:val="24"/>
        </w:rPr>
        <w:t>-</w:t>
      </w:r>
      <w:r>
        <w:rPr>
          <w:rFonts w:ascii="Times New Roman" w:hAnsi="Times New Roman" w:cs="Times New Roman"/>
          <w:b w:val="0"/>
          <w:bCs w:val="0"/>
          <w:i w:val="0"/>
          <w:iCs w:val="0"/>
          <w:sz w:val="24"/>
          <w:szCs w:val="24"/>
        </w:rPr>
        <w:t>1</w:t>
      </w:r>
      <w:r w:rsidRPr="003F0808">
        <w:rPr>
          <w:rFonts w:ascii="Times New Roman" w:hAnsi="Times New Roman" w:cs="Times New Roman"/>
          <w:b w:val="0"/>
          <w:bCs w:val="0"/>
          <w:i w:val="0"/>
          <w:iCs w:val="0"/>
          <w:sz w:val="24"/>
          <w:szCs w:val="24"/>
        </w:rPr>
        <w:t xml:space="preserve">)» </w:t>
      </w:r>
      <w:r>
        <w:rPr>
          <w:rFonts w:ascii="Times New Roman" w:hAnsi="Times New Roman" w:cs="Times New Roman"/>
          <w:b w:val="0"/>
          <w:bCs w:val="0"/>
          <w:i w:val="0"/>
          <w:iCs w:val="0"/>
          <w:sz w:val="24"/>
          <w:szCs w:val="24"/>
        </w:rPr>
        <w:t xml:space="preserve"> добавить в основные виды ра</w:t>
      </w:r>
      <w:r>
        <w:rPr>
          <w:rFonts w:ascii="Times New Roman" w:hAnsi="Times New Roman" w:cs="Times New Roman"/>
          <w:b w:val="0"/>
          <w:bCs w:val="0"/>
          <w:i w:val="0"/>
          <w:iCs w:val="0"/>
          <w:sz w:val="24"/>
          <w:szCs w:val="24"/>
        </w:rPr>
        <w:t>з</w:t>
      </w:r>
      <w:r>
        <w:rPr>
          <w:rFonts w:ascii="Times New Roman" w:hAnsi="Times New Roman" w:cs="Times New Roman"/>
          <w:b w:val="0"/>
          <w:bCs w:val="0"/>
          <w:i w:val="0"/>
          <w:iCs w:val="0"/>
          <w:sz w:val="24"/>
          <w:szCs w:val="24"/>
        </w:rPr>
        <w:t>решенного использования следующий вид:</w:t>
      </w:r>
    </w:p>
    <w:p w:rsidR="00C04DB6" w:rsidRDefault="00C04DB6" w:rsidP="00C04DB6">
      <w:r>
        <w:t>объекты религиозного назначения</w:t>
      </w:r>
      <w:r>
        <w:t>.</w:t>
      </w:r>
    </w:p>
    <w:p w:rsidR="003F0808" w:rsidRDefault="003F0808" w:rsidP="003F0808">
      <w:pPr>
        <w:pStyle w:val="20"/>
        <w:spacing w:before="0" w:after="0"/>
        <w:rPr>
          <w:rFonts w:ascii="Times New Roman" w:hAnsi="Times New Roman" w:cs="Times New Roman"/>
          <w:b w:val="0"/>
          <w:bCs w:val="0"/>
          <w:i w:val="0"/>
          <w:iCs w:val="0"/>
          <w:sz w:val="24"/>
          <w:szCs w:val="24"/>
        </w:rPr>
      </w:pPr>
      <w:r w:rsidRPr="003F0808">
        <w:rPr>
          <w:rFonts w:ascii="Times New Roman" w:hAnsi="Times New Roman" w:cs="Times New Roman"/>
          <w:i w:val="0"/>
          <w:sz w:val="24"/>
          <w:szCs w:val="24"/>
        </w:rPr>
        <w:t>1</w:t>
      </w:r>
      <w:r w:rsidR="00C04DB6">
        <w:rPr>
          <w:rFonts w:ascii="Times New Roman" w:hAnsi="Times New Roman" w:cs="Times New Roman"/>
          <w:i w:val="0"/>
          <w:sz w:val="24"/>
          <w:szCs w:val="24"/>
        </w:rPr>
        <w:t>9</w:t>
      </w:r>
      <w:r w:rsidRPr="003F0808">
        <w:rPr>
          <w:rFonts w:ascii="Times New Roman" w:hAnsi="Times New Roman" w:cs="Times New Roman"/>
          <w:i w:val="0"/>
          <w:sz w:val="24"/>
          <w:szCs w:val="24"/>
        </w:rPr>
        <w:t>.</w:t>
      </w:r>
      <w:r w:rsidRPr="003F0808">
        <w:rPr>
          <w:rFonts w:ascii="Times New Roman" w:hAnsi="Times New Roman" w:cs="Times New Roman"/>
          <w:b w:val="0"/>
          <w:i w:val="0"/>
        </w:rPr>
        <w:t xml:space="preserve">  </w:t>
      </w:r>
      <w:r>
        <w:rPr>
          <w:rFonts w:ascii="Times New Roman" w:hAnsi="Times New Roman" w:cs="Times New Roman"/>
          <w:b w:val="0"/>
          <w:i w:val="0"/>
          <w:color w:val="000000"/>
          <w:sz w:val="24"/>
          <w:szCs w:val="24"/>
        </w:rPr>
        <w:t>В пункт 1 статьи 39</w:t>
      </w:r>
      <w:r w:rsidRPr="003F0808">
        <w:rPr>
          <w:rFonts w:ascii="Times New Roman" w:hAnsi="Times New Roman" w:cs="Times New Roman"/>
          <w:b w:val="0"/>
          <w:i w:val="0"/>
          <w:color w:val="000000"/>
          <w:sz w:val="24"/>
          <w:szCs w:val="24"/>
        </w:rPr>
        <w:t xml:space="preserve"> «</w:t>
      </w:r>
      <w:r w:rsidRPr="003F0808">
        <w:rPr>
          <w:rFonts w:ascii="Times New Roman" w:hAnsi="Times New Roman" w:cs="Times New Roman"/>
          <w:b w:val="0"/>
          <w:bCs w:val="0"/>
          <w:i w:val="0"/>
          <w:iCs w:val="0"/>
          <w:sz w:val="24"/>
          <w:szCs w:val="24"/>
        </w:rPr>
        <w:t xml:space="preserve">Зона </w:t>
      </w:r>
      <w:r>
        <w:rPr>
          <w:rFonts w:ascii="Times New Roman" w:hAnsi="Times New Roman" w:cs="Times New Roman"/>
          <w:b w:val="0"/>
          <w:bCs w:val="0"/>
          <w:i w:val="0"/>
          <w:iCs w:val="0"/>
          <w:sz w:val="24"/>
          <w:szCs w:val="24"/>
        </w:rPr>
        <w:t>объектов санитарно-технического назначения</w:t>
      </w:r>
      <w:r w:rsidRPr="003F0808">
        <w:rPr>
          <w:rFonts w:ascii="Times New Roman" w:hAnsi="Times New Roman" w:cs="Times New Roman"/>
          <w:b w:val="0"/>
          <w:bCs w:val="0"/>
          <w:i w:val="0"/>
          <w:iCs w:val="0"/>
          <w:sz w:val="24"/>
          <w:szCs w:val="24"/>
        </w:rPr>
        <w:t xml:space="preserve"> (</w:t>
      </w:r>
      <w:r>
        <w:rPr>
          <w:rFonts w:ascii="Times New Roman" w:hAnsi="Times New Roman" w:cs="Times New Roman"/>
          <w:b w:val="0"/>
          <w:bCs w:val="0"/>
          <w:i w:val="0"/>
          <w:iCs w:val="0"/>
          <w:sz w:val="24"/>
          <w:szCs w:val="24"/>
        </w:rPr>
        <w:t>С</w:t>
      </w:r>
      <w:r w:rsidRPr="003F0808">
        <w:rPr>
          <w:rFonts w:ascii="Times New Roman" w:hAnsi="Times New Roman" w:cs="Times New Roman"/>
          <w:b w:val="0"/>
          <w:bCs w:val="0"/>
          <w:i w:val="0"/>
          <w:iCs w:val="0"/>
          <w:sz w:val="24"/>
          <w:szCs w:val="24"/>
        </w:rPr>
        <w:t>-</w:t>
      </w:r>
      <w:r>
        <w:rPr>
          <w:rFonts w:ascii="Times New Roman" w:hAnsi="Times New Roman" w:cs="Times New Roman"/>
          <w:b w:val="0"/>
          <w:bCs w:val="0"/>
          <w:i w:val="0"/>
          <w:iCs w:val="0"/>
          <w:sz w:val="24"/>
          <w:szCs w:val="24"/>
        </w:rPr>
        <w:t>2</w:t>
      </w:r>
      <w:r w:rsidRPr="003F0808">
        <w:rPr>
          <w:rFonts w:ascii="Times New Roman" w:hAnsi="Times New Roman" w:cs="Times New Roman"/>
          <w:b w:val="0"/>
          <w:bCs w:val="0"/>
          <w:i w:val="0"/>
          <w:iCs w:val="0"/>
          <w:sz w:val="24"/>
          <w:szCs w:val="24"/>
        </w:rPr>
        <w:t xml:space="preserve">)» </w:t>
      </w:r>
      <w:r>
        <w:rPr>
          <w:rFonts w:ascii="Times New Roman" w:hAnsi="Times New Roman" w:cs="Times New Roman"/>
          <w:b w:val="0"/>
          <w:bCs w:val="0"/>
          <w:i w:val="0"/>
          <w:iCs w:val="0"/>
          <w:sz w:val="24"/>
          <w:szCs w:val="24"/>
        </w:rPr>
        <w:t xml:space="preserve"> доб</w:t>
      </w:r>
      <w:r>
        <w:rPr>
          <w:rFonts w:ascii="Times New Roman" w:hAnsi="Times New Roman" w:cs="Times New Roman"/>
          <w:b w:val="0"/>
          <w:bCs w:val="0"/>
          <w:i w:val="0"/>
          <w:iCs w:val="0"/>
          <w:sz w:val="24"/>
          <w:szCs w:val="24"/>
        </w:rPr>
        <w:t>а</w:t>
      </w:r>
      <w:r>
        <w:rPr>
          <w:rFonts w:ascii="Times New Roman" w:hAnsi="Times New Roman" w:cs="Times New Roman"/>
          <w:b w:val="0"/>
          <w:bCs w:val="0"/>
          <w:i w:val="0"/>
          <w:iCs w:val="0"/>
          <w:sz w:val="24"/>
          <w:szCs w:val="24"/>
        </w:rPr>
        <w:t>вить в основные виды разрешенного использования следующий вид:</w:t>
      </w:r>
    </w:p>
    <w:p w:rsidR="003F0808" w:rsidRDefault="003F0808" w:rsidP="003F0808">
      <w:r>
        <w:t>завод сжигания биологических отходов;</w:t>
      </w:r>
    </w:p>
    <w:p w:rsidR="003F0808" w:rsidRDefault="0085747E" w:rsidP="003F0808">
      <w:r>
        <w:t>утилизация биологических отходов.</w:t>
      </w:r>
    </w:p>
    <w:p w:rsidR="006A2727" w:rsidRDefault="00C04DB6" w:rsidP="006A2727">
      <w:pPr>
        <w:pStyle w:val="afb"/>
        <w:jc w:val="both"/>
        <w:rPr>
          <w:color w:val="000000"/>
          <w:sz w:val="24"/>
          <w:szCs w:val="24"/>
        </w:rPr>
      </w:pPr>
      <w:r>
        <w:rPr>
          <w:b/>
          <w:color w:val="000000"/>
          <w:sz w:val="24"/>
          <w:szCs w:val="24"/>
        </w:rPr>
        <w:t>20</w:t>
      </w:r>
      <w:r w:rsidR="0085747E" w:rsidRPr="0085747E">
        <w:rPr>
          <w:b/>
          <w:color w:val="000000"/>
          <w:sz w:val="24"/>
          <w:szCs w:val="24"/>
        </w:rPr>
        <w:t>.</w:t>
      </w:r>
      <w:r w:rsidR="0085747E">
        <w:rPr>
          <w:color w:val="000000"/>
          <w:sz w:val="24"/>
          <w:szCs w:val="24"/>
        </w:rPr>
        <w:t xml:space="preserve"> </w:t>
      </w:r>
      <w:r w:rsidR="006A2727" w:rsidRPr="00A92E22">
        <w:rPr>
          <w:color w:val="000000"/>
          <w:sz w:val="24"/>
          <w:szCs w:val="24"/>
        </w:rPr>
        <w:t xml:space="preserve">Статью </w:t>
      </w:r>
      <w:r w:rsidR="006A2727">
        <w:rPr>
          <w:color w:val="000000"/>
          <w:sz w:val="24"/>
          <w:szCs w:val="24"/>
        </w:rPr>
        <w:t>42</w:t>
      </w:r>
      <w:r w:rsidR="006A2727" w:rsidRPr="00A92E22">
        <w:rPr>
          <w:color w:val="000000"/>
          <w:sz w:val="24"/>
          <w:szCs w:val="24"/>
        </w:rPr>
        <w:t xml:space="preserve"> изложить в следующей редакции:</w:t>
      </w:r>
    </w:p>
    <w:p w:rsidR="008D63D3" w:rsidRDefault="006A2727" w:rsidP="008D63D3">
      <w:pPr>
        <w:pStyle w:val="20"/>
        <w:spacing w:before="0" w:after="0"/>
        <w:rPr>
          <w:rFonts w:ascii="Times New Roman" w:hAnsi="Times New Roman" w:cs="Times New Roman"/>
          <w:b w:val="0"/>
          <w:i w:val="0"/>
          <w:color w:val="000000"/>
          <w:sz w:val="24"/>
          <w:szCs w:val="24"/>
        </w:rPr>
      </w:pPr>
      <w:r w:rsidRPr="00A92E22">
        <w:rPr>
          <w:rFonts w:ascii="Times New Roman" w:hAnsi="Times New Roman" w:cs="Times New Roman"/>
          <w:color w:val="000000"/>
          <w:sz w:val="24"/>
          <w:szCs w:val="24"/>
        </w:rPr>
        <w:t>«</w:t>
      </w:r>
      <w:r w:rsidRPr="00A92E22">
        <w:rPr>
          <w:rFonts w:ascii="Times New Roman" w:hAnsi="Times New Roman" w:cs="Times New Roman"/>
          <w:bCs w:val="0"/>
          <w:i w:val="0"/>
          <w:iCs w:val="0"/>
          <w:sz w:val="24"/>
          <w:szCs w:val="24"/>
        </w:rPr>
        <w:t xml:space="preserve">Статья </w:t>
      </w:r>
      <w:r>
        <w:rPr>
          <w:rFonts w:ascii="Times New Roman" w:hAnsi="Times New Roman" w:cs="Times New Roman"/>
          <w:bCs w:val="0"/>
          <w:i w:val="0"/>
          <w:iCs w:val="0"/>
          <w:sz w:val="24"/>
          <w:szCs w:val="24"/>
        </w:rPr>
        <w:t>42</w:t>
      </w:r>
      <w:r w:rsidRPr="00A92E22">
        <w:rPr>
          <w:rFonts w:ascii="Times New Roman" w:hAnsi="Times New Roman" w:cs="Times New Roman"/>
          <w:bCs w:val="0"/>
          <w:i w:val="0"/>
          <w:iCs w:val="0"/>
          <w:sz w:val="24"/>
          <w:szCs w:val="24"/>
        </w:rPr>
        <w:t>.</w:t>
      </w:r>
      <w:r w:rsidRPr="00A92E22">
        <w:rPr>
          <w:rFonts w:ascii="Times New Roman" w:hAnsi="Times New Roman" w:cs="Times New Roman"/>
          <w:b w:val="0"/>
          <w:bCs w:val="0"/>
          <w:i w:val="0"/>
          <w:iCs w:val="0"/>
          <w:sz w:val="24"/>
          <w:szCs w:val="24"/>
        </w:rPr>
        <w:t xml:space="preserve"> </w:t>
      </w:r>
      <w:r w:rsidR="008D63D3" w:rsidRPr="008D63D3">
        <w:rPr>
          <w:rFonts w:ascii="Times New Roman" w:hAnsi="Times New Roman" w:cs="Times New Roman"/>
          <w:b w:val="0"/>
          <w:i w:val="0"/>
          <w:color w:val="000000"/>
          <w:sz w:val="24"/>
          <w:szCs w:val="24"/>
        </w:rPr>
        <w:t>Зона сельскохозяйственного использования (СХ-2)</w:t>
      </w:r>
    </w:p>
    <w:p w:rsidR="008D63D3" w:rsidRPr="008D63D3" w:rsidRDefault="008D63D3" w:rsidP="008D63D3">
      <w:pPr>
        <w:spacing w:before="60" w:after="60"/>
        <w:rPr>
          <w:color w:val="000000"/>
        </w:rPr>
      </w:pPr>
      <w:r w:rsidRPr="008D63D3">
        <w:rPr>
          <w:color w:val="000000"/>
        </w:rPr>
        <w:t>1. Виды разрешенного использования земельных участков и объектов капитального стр</w:t>
      </w:r>
      <w:r w:rsidRPr="008D63D3">
        <w:rPr>
          <w:color w:val="000000"/>
        </w:rPr>
        <w:t>о</w:t>
      </w:r>
      <w:r w:rsidRPr="008D63D3">
        <w:rPr>
          <w:color w:val="000000"/>
        </w:rPr>
        <w:t>ительства:</w:t>
      </w:r>
    </w:p>
    <w:p w:rsidR="008D63D3" w:rsidRPr="00190F6E" w:rsidRDefault="008D63D3" w:rsidP="008D63D3">
      <w:pPr>
        <w:spacing w:before="60" w:after="60"/>
        <w:rPr>
          <w:b/>
          <w:color w:val="000000"/>
        </w:rPr>
      </w:pPr>
      <w:r w:rsidRPr="00190F6E">
        <w:rPr>
          <w:b/>
          <w:color w:val="000000"/>
        </w:rPr>
        <w:t>Основные виды разрешенного использования:</w:t>
      </w:r>
    </w:p>
    <w:p w:rsidR="008D63D3" w:rsidRPr="008D63D3" w:rsidRDefault="008D63D3" w:rsidP="008D63D3">
      <w:pPr>
        <w:spacing w:before="60" w:after="60"/>
        <w:rPr>
          <w:color w:val="000000"/>
        </w:rPr>
      </w:pPr>
      <w:r w:rsidRPr="008D63D3">
        <w:rPr>
          <w:color w:val="000000"/>
        </w:rPr>
        <w:t>сельскохозяйственные предприятия;</w:t>
      </w:r>
    </w:p>
    <w:p w:rsidR="008D63D3" w:rsidRPr="008D63D3" w:rsidRDefault="008D63D3" w:rsidP="008D63D3">
      <w:pPr>
        <w:spacing w:before="60" w:after="60"/>
        <w:rPr>
          <w:color w:val="000000"/>
        </w:rPr>
      </w:pPr>
      <w:r w:rsidRPr="008D63D3">
        <w:rPr>
          <w:color w:val="000000"/>
        </w:rPr>
        <w:t>предприятия по переработке зерновых культур;</w:t>
      </w:r>
    </w:p>
    <w:p w:rsidR="008D63D3" w:rsidRPr="008D63D3" w:rsidRDefault="008D63D3" w:rsidP="008D63D3">
      <w:pPr>
        <w:spacing w:before="60" w:after="60"/>
        <w:rPr>
          <w:color w:val="000000"/>
        </w:rPr>
      </w:pPr>
      <w:r w:rsidRPr="008D63D3">
        <w:rPr>
          <w:color w:val="000000"/>
        </w:rPr>
        <w:t>предприятия по переработке овощей, фруктов, грибов и ягод;</w:t>
      </w:r>
    </w:p>
    <w:p w:rsidR="008D63D3" w:rsidRPr="008D63D3" w:rsidRDefault="008D63D3" w:rsidP="008D63D3">
      <w:pPr>
        <w:spacing w:before="60" w:after="60"/>
        <w:rPr>
          <w:color w:val="000000"/>
        </w:rPr>
      </w:pPr>
      <w:r w:rsidRPr="008D63D3">
        <w:rPr>
          <w:color w:val="000000"/>
        </w:rPr>
        <w:t>предприятия по производству пищевых продуктов;</w:t>
      </w:r>
    </w:p>
    <w:p w:rsidR="008D63D3" w:rsidRPr="008D63D3" w:rsidRDefault="008D63D3" w:rsidP="008D63D3">
      <w:pPr>
        <w:spacing w:before="60" w:after="60"/>
        <w:rPr>
          <w:color w:val="000000"/>
        </w:rPr>
      </w:pPr>
      <w:r w:rsidRPr="008D63D3">
        <w:rPr>
          <w:color w:val="000000"/>
        </w:rPr>
        <w:t>предприятие по производству овощных консервов;</w:t>
      </w:r>
    </w:p>
    <w:p w:rsidR="008D63D3" w:rsidRPr="008D63D3" w:rsidRDefault="008D63D3" w:rsidP="008D63D3">
      <w:pPr>
        <w:spacing w:before="60" w:after="60"/>
        <w:rPr>
          <w:color w:val="000000"/>
        </w:rPr>
      </w:pPr>
      <w:r w:rsidRPr="008D63D3">
        <w:rPr>
          <w:color w:val="000000"/>
        </w:rPr>
        <w:t>предприятие по производству мясных продуктов и консервов;</w:t>
      </w:r>
    </w:p>
    <w:p w:rsidR="008D63D3" w:rsidRPr="008D63D3" w:rsidRDefault="008D63D3" w:rsidP="008D63D3">
      <w:pPr>
        <w:spacing w:before="60" w:after="60"/>
        <w:rPr>
          <w:color w:val="000000"/>
        </w:rPr>
      </w:pPr>
      <w:r w:rsidRPr="008D63D3">
        <w:rPr>
          <w:color w:val="000000"/>
        </w:rPr>
        <w:t>предприятие по производству молочных продуктов и консервов;</w:t>
      </w:r>
    </w:p>
    <w:p w:rsidR="008D63D3" w:rsidRPr="008D63D3" w:rsidRDefault="008D63D3" w:rsidP="008D63D3">
      <w:pPr>
        <w:spacing w:before="60" w:after="60"/>
        <w:rPr>
          <w:color w:val="000000"/>
        </w:rPr>
      </w:pPr>
      <w:r w:rsidRPr="008D63D3">
        <w:rPr>
          <w:color w:val="000000"/>
        </w:rPr>
        <w:t>хлебопекарни и кондитерские цеха;</w:t>
      </w:r>
    </w:p>
    <w:p w:rsidR="008D63D3" w:rsidRPr="008D63D3" w:rsidRDefault="008D63D3" w:rsidP="008D63D3">
      <w:pPr>
        <w:spacing w:before="60" w:after="60"/>
        <w:rPr>
          <w:color w:val="000000"/>
        </w:rPr>
      </w:pPr>
      <w:r w:rsidRPr="008D63D3">
        <w:rPr>
          <w:color w:val="000000"/>
        </w:rPr>
        <w:t>элеваторы;</w:t>
      </w:r>
    </w:p>
    <w:p w:rsidR="008D63D3" w:rsidRPr="008D63D3" w:rsidRDefault="008D63D3" w:rsidP="008D63D3">
      <w:pPr>
        <w:spacing w:before="60" w:after="60"/>
        <w:rPr>
          <w:color w:val="000000"/>
        </w:rPr>
      </w:pPr>
      <w:r w:rsidRPr="008D63D3">
        <w:rPr>
          <w:color w:val="000000"/>
        </w:rPr>
        <w:t>мукомольное и крупяное производство;</w:t>
      </w:r>
    </w:p>
    <w:p w:rsidR="008D63D3" w:rsidRPr="008D63D3" w:rsidRDefault="008D63D3" w:rsidP="008D63D3">
      <w:pPr>
        <w:spacing w:before="60" w:after="60"/>
        <w:rPr>
          <w:color w:val="000000"/>
        </w:rPr>
      </w:pPr>
      <w:r w:rsidRPr="008D63D3">
        <w:rPr>
          <w:color w:val="000000"/>
        </w:rPr>
        <w:t>комбикормовое производство;</w:t>
      </w:r>
    </w:p>
    <w:p w:rsidR="008D63D3" w:rsidRPr="008D63D3" w:rsidRDefault="008D63D3" w:rsidP="008D63D3">
      <w:pPr>
        <w:spacing w:before="60" w:after="60"/>
        <w:rPr>
          <w:color w:val="000000"/>
        </w:rPr>
      </w:pPr>
      <w:r w:rsidRPr="008D63D3">
        <w:rPr>
          <w:color w:val="000000"/>
        </w:rPr>
        <w:t>другие предприятия агропромышленного комплекса;</w:t>
      </w:r>
    </w:p>
    <w:p w:rsidR="008D63D3" w:rsidRPr="008D63D3" w:rsidRDefault="008D63D3" w:rsidP="008D63D3">
      <w:pPr>
        <w:spacing w:before="60" w:after="60"/>
        <w:rPr>
          <w:color w:val="000000"/>
        </w:rPr>
      </w:pPr>
      <w:r w:rsidRPr="008D63D3">
        <w:rPr>
          <w:color w:val="000000"/>
        </w:rPr>
        <w:t>предприятие по производству и продаже семян овощей, фруктов, грибов, ягод и рассады этих культур;</w:t>
      </w:r>
    </w:p>
    <w:p w:rsidR="008D63D3" w:rsidRPr="008D63D3" w:rsidRDefault="008D63D3" w:rsidP="008D63D3">
      <w:pPr>
        <w:spacing w:before="60" w:after="60"/>
        <w:rPr>
          <w:color w:val="000000"/>
        </w:rPr>
      </w:pPr>
      <w:r w:rsidRPr="008D63D3">
        <w:rPr>
          <w:color w:val="000000"/>
        </w:rPr>
        <w:t>плодопитомники и питомники саженцев деревьев;</w:t>
      </w:r>
    </w:p>
    <w:p w:rsidR="008D63D3" w:rsidRPr="008D63D3" w:rsidRDefault="008D63D3" w:rsidP="008D63D3">
      <w:pPr>
        <w:spacing w:before="60" w:after="60"/>
        <w:rPr>
          <w:color w:val="000000"/>
        </w:rPr>
      </w:pPr>
      <w:r w:rsidRPr="008D63D3">
        <w:rPr>
          <w:color w:val="000000"/>
        </w:rPr>
        <w:t>выращивание, сбор и реализация лекарственных трав и растений;</w:t>
      </w:r>
    </w:p>
    <w:p w:rsidR="008D63D3" w:rsidRPr="008D63D3" w:rsidRDefault="008D63D3" w:rsidP="008D63D3">
      <w:pPr>
        <w:spacing w:before="60" w:after="60"/>
        <w:rPr>
          <w:color w:val="000000"/>
        </w:rPr>
      </w:pPr>
      <w:r w:rsidRPr="008D63D3">
        <w:rPr>
          <w:color w:val="000000"/>
        </w:rPr>
        <w:t>теплицы;</w:t>
      </w:r>
    </w:p>
    <w:p w:rsidR="008D63D3" w:rsidRPr="008D63D3" w:rsidRDefault="008D63D3" w:rsidP="008D63D3">
      <w:pPr>
        <w:spacing w:before="60" w:after="60"/>
        <w:rPr>
          <w:color w:val="000000"/>
        </w:rPr>
      </w:pPr>
      <w:r w:rsidRPr="008D63D3">
        <w:rPr>
          <w:color w:val="000000"/>
        </w:rPr>
        <w:t>оранжереи;</w:t>
      </w:r>
    </w:p>
    <w:p w:rsidR="008D63D3" w:rsidRPr="008D63D3" w:rsidRDefault="008D63D3" w:rsidP="008D63D3">
      <w:pPr>
        <w:spacing w:before="60" w:after="60"/>
        <w:rPr>
          <w:color w:val="000000"/>
        </w:rPr>
      </w:pPr>
      <w:r w:rsidRPr="008D63D3">
        <w:rPr>
          <w:color w:val="000000"/>
        </w:rPr>
        <w:t>для дачного строительства;</w:t>
      </w:r>
    </w:p>
    <w:p w:rsidR="008D63D3" w:rsidRPr="008D63D3" w:rsidRDefault="008D63D3" w:rsidP="008D63D3">
      <w:pPr>
        <w:spacing w:before="60" w:after="60"/>
        <w:rPr>
          <w:color w:val="000000"/>
        </w:rPr>
      </w:pPr>
      <w:r w:rsidRPr="008D63D3">
        <w:rPr>
          <w:color w:val="000000"/>
        </w:rPr>
        <w:t>для ведения дачного хозяйства;</w:t>
      </w:r>
    </w:p>
    <w:p w:rsidR="008D63D3" w:rsidRPr="008D63D3" w:rsidRDefault="008D63D3" w:rsidP="008D63D3">
      <w:pPr>
        <w:spacing w:before="60" w:after="60"/>
        <w:rPr>
          <w:color w:val="000000"/>
        </w:rPr>
      </w:pPr>
      <w:r w:rsidRPr="008D63D3">
        <w:rPr>
          <w:color w:val="000000"/>
        </w:rPr>
        <w:t>для садоводства;</w:t>
      </w:r>
    </w:p>
    <w:p w:rsidR="008D63D3" w:rsidRPr="008D63D3" w:rsidRDefault="008D63D3" w:rsidP="008D63D3">
      <w:pPr>
        <w:spacing w:before="60" w:after="60"/>
        <w:rPr>
          <w:color w:val="000000"/>
        </w:rPr>
      </w:pPr>
      <w:r w:rsidRPr="008D63D3">
        <w:rPr>
          <w:color w:val="000000"/>
        </w:rPr>
        <w:t>для огородничества;</w:t>
      </w:r>
    </w:p>
    <w:p w:rsidR="008D63D3" w:rsidRPr="008D63D3" w:rsidRDefault="008D63D3" w:rsidP="008D63D3">
      <w:pPr>
        <w:spacing w:before="60" w:after="60"/>
        <w:rPr>
          <w:color w:val="000000"/>
        </w:rPr>
      </w:pPr>
      <w:r w:rsidRPr="008D63D3">
        <w:rPr>
          <w:color w:val="000000"/>
        </w:rPr>
        <w:t>жилые дома на дачных земельных участках;</w:t>
      </w:r>
    </w:p>
    <w:p w:rsidR="008D63D3" w:rsidRPr="008D63D3" w:rsidRDefault="008D63D3" w:rsidP="008D63D3">
      <w:pPr>
        <w:spacing w:before="60" w:after="60"/>
        <w:rPr>
          <w:color w:val="000000"/>
        </w:rPr>
      </w:pPr>
      <w:r w:rsidRPr="008D63D3">
        <w:rPr>
          <w:color w:val="000000"/>
        </w:rPr>
        <w:t>жилые строения на дачных земельных участках;</w:t>
      </w:r>
    </w:p>
    <w:p w:rsidR="008D63D3" w:rsidRPr="008D63D3" w:rsidRDefault="008D63D3" w:rsidP="008D63D3">
      <w:pPr>
        <w:spacing w:before="60" w:after="60"/>
        <w:rPr>
          <w:color w:val="000000"/>
        </w:rPr>
      </w:pPr>
      <w:r w:rsidRPr="008D63D3">
        <w:rPr>
          <w:color w:val="000000"/>
        </w:rPr>
        <w:t>жилые дома на садовых земельных участках;</w:t>
      </w:r>
    </w:p>
    <w:p w:rsidR="008D63D3" w:rsidRPr="008D63D3" w:rsidRDefault="008D63D3" w:rsidP="008D63D3">
      <w:pPr>
        <w:spacing w:before="60" w:after="60"/>
        <w:rPr>
          <w:color w:val="000000"/>
        </w:rPr>
      </w:pPr>
      <w:r w:rsidRPr="008D63D3">
        <w:rPr>
          <w:color w:val="000000"/>
        </w:rPr>
        <w:t>жилые строения на садовых земельных участках;</w:t>
      </w:r>
    </w:p>
    <w:p w:rsidR="008D63D3" w:rsidRPr="008D63D3" w:rsidRDefault="008D63D3" w:rsidP="008D63D3">
      <w:pPr>
        <w:spacing w:before="60" w:after="60"/>
        <w:rPr>
          <w:color w:val="000000"/>
        </w:rPr>
      </w:pPr>
      <w:r w:rsidRPr="008D63D3">
        <w:rPr>
          <w:color w:val="000000"/>
        </w:rPr>
        <w:t>территория дачных (садоводческих, огороднических) некоммерческих объединений гра</w:t>
      </w:r>
      <w:r w:rsidRPr="008D63D3">
        <w:rPr>
          <w:color w:val="000000"/>
        </w:rPr>
        <w:t>ж</w:t>
      </w:r>
      <w:r w:rsidRPr="008D63D3">
        <w:rPr>
          <w:color w:val="000000"/>
        </w:rPr>
        <w:t>дан;</w:t>
      </w:r>
    </w:p>
    <w:p w:rsidR="008D63D3" w:rsidRPr="008D63D3" w:rsidRDefault="008D63D3" w:rsidP="008D63D3">
      <w:pPr>
        <w:spacing w:before="60" w:after="60"/>
        <w:rPr>
          <w:color w:val="000000"/>
        </w:rPr>
      </w:pPr>
      <w:r w:rsidRPr="008D63D3">
        <w:rPr>
          <w:color w:val="000000"/>
        </w:rPr>
        <w:t>территория общего пользования дачных (садоводческих, огороднических) некоммерч</w:t>
      </w:r>
      <w:r w:rsidRPr="008D63D3">
        <w:rPr>
          <w:color w:val="000000"/>
        </w:rPr>
        <w:t>е</w:t>
      </w:r>
      <w:r w:rsidRPr="008D63D3">
        <w:rPr>
          <w:color w:val="000000"/>
        </w:rPr>
        <w:t>ских объединений граждан;</w:t>
      </w:r>
    </w:p>
    <w:p w:rsidR="008D63D3" w:rsidRPr="008D63D3" w:rsidRDefault="008D63D3" w:rsidP="008D63D3">
      <w:pPr>
        <w:spacing w:before="60" w:after="60"/>
        <w:rPr>
          <w:color w:val="000000"/>
        </w:rPr>
      </w:pPr>
      <w:r w:rsidRPr="008D63D3">
        <w:rPr>
          <w:color w:val="000000"/>
        </w:rPr>
        <w:t>ведение сельского хозяйства;</w:t>
      </w:r>
    </w:p>
    <w:p w:rsidR="008D63D3" w:rsidRPr="008D63D3" w:rsidRDefault="008D63D3" w:rsidP="008D63D3">
      <w:pPr>
        <w:spacing w:before="60" w:after="60"/>
        <w:rPr>
          <w:color w:val="000000"/>
        </w:rPr>
      </w:pPr>
      <w:r w:rsidRPr="008D63D3">
        <w:rPr>
          <w:color w:val="000000"/>
        </w:rPr>
        <w:lastRenderedPageBreak/>
        <w:t>ведения сельскохозяйственного производства;</w:t>
      </w:r>
    </w:p>
    <w:p w:rsidR="008D63D3" w:rsidRPr="008D63D3" w:rsidRDefault="008D63D3" w:rsidP="008D63D3">
      <w:pPr>
        <w:spacing w:before="60" w:after="60"/>
        <w:rPr>
          <w:color w:val="000000"/>
        </w:rPr>
      </w:pPr>
      <w:r w:rsidRPr="008D63D3">
        <w:rPr>
          <w:color w:val="000000"/>
        </w:rPr>
        <w:t>ведение животноводства;</w:t>
      </w:r>
    </w:p>
    <w:p w:rsidR="008D63D3" w:rsidRPr="008D63D3" w:rsidRDefault="008D63D3" w:rsidP="008D63D3">
      <w:pPr>
        <w:spacing w:before="60" w:after="60"/>
        <w:rPr>
          <w:color w:val="000000"/>
        </w:rPr>
      </w:pPr>
      <w:r w:rsidRPr="008D63D3">
        <w:rPr>
          <w:color w:val="000000"/>
        </w:rPr>
        <w:t>ведение личного подсобного хозяйства;</w:t>
      </w:r>
    </w:p>
    <w:p w:rsidR="008D63D3" w:rsidRPr="008D63D3" w:rsidRDefault="008D63D3" w:rsidP="008D63D3">
      <w:pPr>
        <w:spacing w:before="60" w:after="60"/>
        <w:rPr>
          <w:color w:val="000000"/>
        </w:rPr>
      </w:pPr>
      <w:r w:rsidRPr="008D63D3">
        <w:rPr>
          <w:color w:val="000000"/>
        </w:rPr>
        <w:t>ведения крестьянско-фермерского хозяйства;</w:t>
      </w:r>
    </w:p>
    <w:p w:rsidR="008D63D3" w:rsidRPr="008D63D3" w:rsidRDefault="008D63D3" w:rsidP="008D63D3">
      <w:pPr>
        <w:spacing w:before="60" w:after="60"/>
        <w:rPr>
          <w:color w:val="000000"/>
        </w:rPr>
      </w:pPr>
      <w:r w:rsidRPr="008D63D3">
        <w:rPr>
          <w:color w:val="000000"/>
        </w:rPr>
        <w:t>свиноводческие комплексы и фермы;</w:t>
      </w:r>
    </w:p>
    <w:p w:rsidR="008D63D3" w:rsidRPr="008D63D3" w:rsidRDefault="008D63D3" w:rsidP="008D63D3">
      <w:pPr>
        <w:spacing w:before="60" w:after="60"/>
        <w:rPr>
          <w:color w:val="000000"/>
        </w:rPr>
      </w:pPr>
      <w:r w:rsidRPr="008D63D3">
        <w:rPr>
          <w:color w:val="000000"/>
        </w:rPr>
        <w:t>птицефабрики;</w:t>
      </w:r>
    </w:p>
    <w:p w:rsidR="008D63D3" w:rsidRPr="008D63D3" w:rsidRDefault="008D63D3" w:rsidP="008D63D3">
      <w:pPr>
        <w:spacing w:before="60" w:after="60"/>
        <w:rPr>
          <w:color w:val="000000"/>
        </w:rPr>
      </w:pPr>
      <w:r w:rsidRPr="008D63D3">
        <w:rPr>
          <w:color w:val="000000"/>
        </w:rPr>
        <w:t>фермы крупного рогатого скота (всех специализаций);</w:t>
      </w:r>
    </w:p>
    <w:p w:rsidR="008D63D3" w:rsidRPr="008D63D3" w:rsidRDefault="008D63D3" w:rsidP="008D63D3">
      <w:pPr>
        <w:spacing w:before="60" w:after="60"/>
        <w:rPr>
          <w:color w:val="000000"/>
        </w:rPr>
      </w:pPr>
      <w:r w:rsidRPr="008D63D3">
        <w:rPr>
          <w:color w:val="000000"/>
        </w:rPr>
        <w:t>фермы коневодческие, овцеводческие, птицеводческие, кролиководческие фермы,</w:t>
      </w:r>
    </w:p>
    <w:p w:rsidR="008D63D3" w:rsidRPr="008D63D3" w:rsidRDefault="008D63D3" w:rsidP="008D63D3">
      <w:pPr>
        <w:spacing w:before="60" w:after="60"/>
        <w:rPr>
          <w:color w:val="000000"/>
        </w:rPr>
      </w:pPr>
      <w:r w:rsidRPr="008D63D3">
        <w:rPr>
          <w:color w:val="000000"/>
        </w:rPr>
        <w:t>звероводческие (норки, лисы и др.);</w:t>
      </w:r>
    </w:p>
    <w:p w:rsidR="008D63D3" w:rsidRPr="008D63D3" w:rsidRDefault="008D63D3" w:rsidP="008D63D3">
      <w:pPr>
        <w:spacing w:before="60" w:after="60"/>
        <w:rPr>
          <w:color w:val="000000"/>
        </w:rPr>
      </w:pPr>
      <w:r w:rsidRPr="008D63D3">
        <w:rPr>
          <w:color w:val="000000"/>
        </w:rPr>
        <w:t>конезаводы;</w:t>
      </w:r>
    </w:p>
    <w:p w:rsidR="008D63D3" w:rsidRPr="008D63D3" w:rsidRDefault="008D63D3" w:rsidP="008D63D3">
      <w:pPr>
        <w:spacing w:before="60" w:after="60"/>
        <w:rPr>
          <w:color w:val="000000"/>
        </w:rPr>
      </w:pPr>
      <w:r w:rsidRPr="008D63D3">
        <w:rPr>
          <w:color w:val="000000"/>
        </w:rPr>
        <w:t>конноспортивные базы, клубы;</w:t>
      </w:r>
    </w:p>
    <w:p w:rsidR="008D63D3" w:rsidRPr="008D63D3" w:rsidRDefault="008D63D3" w:rsidP="008D63D3">
      <w:pPr>
        <w:spacing w:before="60" w:after="60"/>
        <w:rPr>
          <w:color w:val="000000"/>
        </w:rPr>
      </w:pPr>
      <w:r w:rsidRPr="008D63D3">
        <w:rPr>
          <w:color w:val="000000"/>
        </w:rPr>
        <w:t>базы крестьянских (фермерских) хозяйств;</w:t>
      </w:r>
    </w:p>
    <w:p w:rsidR="008D63D3" w:rsidRPr="008D63D3" w:rsidRDefault="008D63D3" w:rsidP="008D63D3">
      <w:pPr>
        <w:spacing w:before="60" w:after="60"/>
        <w:rPr>
          <w:color w:val="000000"/>
        </w:rPr>
      </w:pPr>
      <w:r w:rsidRPr="008D63D3">
        <w:rPr>
          <w:color w:val="000000"/>
        </w:rPr>
        <w:t>тепличные и парниковые хозяйства;</w:t>
      </w:r>
    </w:p>
    <w:p w:rsidR="008D63D3" w:rsidRPr="00190F6E" w:rsidRDefault="008D63D3" w:rsidP="008D63D3">
      <w:pPr>
        <w:spacing w:before="60" w:after="60"/>
        <w:rPr>
          <w:color w:val="000000"/>
          <w:sz w:val="16"/>
          <w:szCs w:val="16"/>
        </w:rPr>
      </w:pPr>
    </w:p>
    <w:p w:rsidR="008D63D3" w:rsidRPr="00190F6E" w:rsidRDefault="008D63D3" w:rsidP="008D63D3">
      <w:pPr>
        <w:spacing w:before="60" w:after="60"/>
        <w:rPr>
          <w:b/>
          <w:color w:val="000000"/>
        </w:rPr>
      </w:pPr>
      <w:r w:rsidRPr="00190F6E">
        <w:rPr>
          <w:b/>
          <w:color w:val="000000"/>
        </w:rPr>
        <w:t>Вспомогательные виды разрешенного использования:</w:t>
      </w:r>
    </w:p>
    <w:p w:rsidR="008D63D3" w:rsidRPr="008D63D3" w:rsidRDefault="008D63D3" w:rsidP="008D63D3">
      <w:pPr>
        <w:spacing w:before="60" w:after="60"/>
        <w:rPr>
          <w:color w:val="000000"/>
        </w:rPr>
      </w:pPr>
      <w:r w:rsidRPr="008D63D3">
        <w:rPr>
          <w:color w:val="000000"/>
        </w:rPr>
        <w:t>инженерные коммуникации и транспортные сооружения;</w:t>
      </w:r>
    </w:p>
    <w:p w:rsidR="008D63D3" w:rsidRPr="008D63D3" w:rsidRDefault="008D63D3" w:rsidP="008D63D3">
      <w:pPr>
        <w:spacing w:before="60" w:after="60"/>
        <w:rPr>
          <w:color w:val="000000"/>
        </w:rPr>
      </w:pPr>
      <w:r w:rsidRPr="008D63D3">
        <w:rPr>
          <w:color w:val="000000"/>
        </w:rPr>
        <w:t>внутрихозяйственные дороги, коммуникации;</w:t>
      </w:r>
    </w:p>
    <w:p w:rsidR="008D63D3" w:rsidRPr="008D63D3" w:rsidRDefault="008D63D3" w:rsidP="008D63D3">
      <w:pPr>
        <w:spacing w:before="60" w:after="60"/>
        <w:rPr>
          <w:color w:val="000000"/>
        </w:rPr>
      </w:pPr>
      <w:r w:rsidRPr="008D63D3">
        <w:rPr>
          <w:color w:val="000000"/>
        </w:rPr>
        <w:t>автомобильные дороги и проезды общего пользования;</w:t>
      </w:r>
    </w:p>
    <w:p w:rsidR="008D63D3" w:rsidRPr="008D63D3" w:rsidRDefault="008D63D3" w:rsidP="008D63D3">
      <w:pPr>
        <w:spacing w:before="60" w:after="60"/>
        <w:rPr>
          <w:color w:val="000000"/>
        </w:rPr>
      </w:pPr>
      <w:r w:rsidRPr="008D63D3">
        <w:rPr>
          <w:color w:val="000000"/>
        </w:rPr>
        <w:t>автомобильные дороги и проезды необщего пользования;</w:t>
      </w:r>
    </w:p>
    <w:p w:rsidR="008D63D3" w:rsidRPr="008D63D3" w:rsidRDefault="008D63D3" w:rsidP="008D63D3">
      <w:pPr>
        <w:spacing w:before="60" w:after="60"/>
        <w:rPr>
          <w:color w:val="000000"/>
        </w:rPr>
      </w:pPr>
      <w:r w:rsidRPr="008D63D3">
        <w:rPr>
          <w:color w:val="000000"/>
        </w:rPr>
        <w:t>защитные дорожные сооружения;</w:t>
      </w:r>
    </w:p>
    <w:p w:rsidR="008D63D3" w:rsidRPr="008D63D3" w:rsidRDefault="008D63D3" w:rsidP="008D63D3">
      <w:pPr>
        <w:spacing w:before="60" w:after="60"/>
        <w:rPr>
          <w:color w:val="000000"/>
        </w:rPr>
      </w:pPr>
      <w:r w:rsidRPr="008D63D3">
        <w:rPr>
          <w:color w:val="000000"/>
        </w:rPr>
        <w:t>элементы обустройства автомобильных дорог;</w:t>
      </w:r>
    </w:p>
    <w:p w:rsidR="008D63D3" w:rsidRPr="008D63D3" w:rsidRDefault="008D63D3" w:rsidP="008D63D3">
      <w:pPr>
        <w:spacing w:before="60" w:after="60"/>
        <w:rPr>
          <w:color w:val="000000"/>
        </w:rPr>
      </w:pPr>
      <w:r w:rsidRPr="008D63D3">
        <w:rPr>
          <w:color w:val="000000"/>
        </w:rPr>
        <w:t>искусственные дорожные сооружения;</w:t>
      </w:r>
    </w:p>
    <w:p w:rsidR="008D63D3" w:rsidRPr="008D63D3" w:rsidRDefault="00190F6E" w:rsidP="008D63D3">
      <w:pPr>
        <w:spacing w:before="60" w:after="60"/>
        <w:rPr>
          <w:color w:val="000000"/>
        </w:rPr>
      </w:pPr>
      <w:r>
        <w:rPr>
          <w:color w:val="000000"/>
        </w:rPr>
        <w:t>различные виды ограждений, в том числе</w:t>
      </w:r>
      <w:r w:rsidR="008D63D3" w:rsidRPr="008D63D3">
        <w:rPr>
          <w:color w:val="000000"/>
        </w:rPr>
        <w:t xml:space="preserve"> заборы и шумовые экраны;</w:t>
      </w:r>
    </w:p>
    <w:p w:rsidR="008D63D3" w:rsidRPr="008D63D3" w:rsidRDefault="008D63D3" w:rsidP="008D63D3">
      <w:pPr>
        <w:spacing w:before="60" w:after="60"/>
        <w:rPr>
          <w:color w:val="000000"/>
        </w:rPr>
      </w:pPr>
      <w:r w:rsidRPr="008D63D3">
        <w:rPr>
          <w:color w:val="000000"/>
        </w:rPr>
        <w:t>здания, строения и другие сооружения, необходимые для функционирования сельского хозяйства;</w:t>
      </w:r>
    </w:p>
    <w:p w:rsidR="008D63D3" w:rsidRPr="008D63D3" w:rsidRDefault="008D63D3" w:rsidP="008D63D3">
      <w:pPr>
        <w:spacing w:before="60" w:after="60"/>
        <w:rPr>
          <w:color w:val="000000"/>
        </w:rPr>
      </w:pPr>
      <w:r w:rsidRPr="008D63D3">
        <w:rPr>
          <w:color w:val="000000"/>
        </w:rPr>
        <w:t>временные сооружения мелкорозничной торговли;</w:t>
      </w:r>
    </w:p>
    <w:p w:rsidR="008D63D3" w:rsidRPr="008D63D3" w:rsidRDefault="008D63D3" w:rsidP="008D63D3">
      <w:pPr>
        <w:spacing w:before="60" w:after="60"/>
        <w:rPr>
          <w:color w:val="000000"/>
        </w:rPr>
      </w:pPr>
      <w:r w:rsidRPr="008D63D3">
        <w:rPr>
          <w:color w:val="000000"/>
        </w:rPr>
        <w:t>цеха по приготовлению кормов, включая использование пищевых отходов;</w:t>
      </w:r>
    </w:p>
    <w:p w:rsidR="008D63D3" w:rsidRPr="008D63D3" w:rsidRDefault="008D63D3" w:rsidP="008D63D3">
      <w:pPr>
        <w:spacing w:before="60" w:after="60"/>
        <w:rPr>
          <w:color w:val="000000"/>
        </w:rPr>
      </w:pPr>
      <w:r w:rsidRPr="008D63D3">
        <w:rPr>
          <w:color w:val="000000"/>
        </w:rPr>
        <w:t>овощехранилища;</w:t>
      </w:r>
    </w:p>
    <w:p w:rsidR="008D63D3" w:rsidRPr="008D63D3" w:rsidRDefault="008D63D3" w:rsidP="008D63D3">
      <w:pPr>
        <w:spacing w:before="60" w:after="60"/>
        <w:rPr>
          <w:color w:val="000000"/>
        </w:rPr>
      </w:pPr>
      <w:r w:rsidRPr="008D63D3">
        <w:rPr>
          <w:color w:val="000000"/>
        </w:rPr>
        <w:t>зернохранилища; мельницы;</w:t>
      </w:r>
    </w:p>
    <w:p w:rsidR="008D63D3" w:rsidRPr="008D63D3" w:rsidRDefault="008D63D3" w:rsidP="008D63D3">
      <w:pPr>
        <w:spacing w:before="60" w:after="60"/>
        <w:rPr>
          <w:color w:val="000000"/>
        </w:rPr>
      </w:pPr>
      <w:r w:rsidRPr="008D63D3">
        <w:rPr>
          <w:color w:val="000000"/>
        </w:rPr>
        <w:t>хранилища навоза и помета;</w:t>
      </w:r>
    </w:p>
    <w:p w:rsidR="008D63D3" w:rsidRPr="008D63D3" w:rsidRDefault="008D63D3" w:rsidP="008D63D3">
      <w:pPr>
        <w:spacing w:before="60" w:after="60"/>
        <w:rPr>
          <w:color w:val="000000"/>
        </w:rPr>
      </w:pPr>
      <w:r w:rsidRPr="008D63D3">
        <w:rPr>
          <w:color w:val="000000"/>
        </w:rPr>
        <w:t>стоянки надземные открытого и закрытого типов для сельскохозяйственной техники и другой специальной техники; открытые площадки, предназначенные для стоянки автом</w:t>
      </w:r>
      <w:r w:rsidRPr="008D63D3">
        <w:rPr>
          <w:color w:val="000000"/>
        </w:rPr>
        <w:t>о</w:t>
      </w:r>
      <w:r w:rsidRPr="008D63D3">
        <w:rPr>
          <w:color w:val="000000"/>
        </w:rPr>
        <w:t>билей;</w:t>
      </w:r>
    </w:p>
    <w:p w:rsidR="008D63D3" w:rsidRPr="008D63D3" w:rsidRDefault="008D63D3" w:rsidP="008D63D3">
      <w:pPr>
        <w:spacing w:before="60" w:after="60"/>
        <w:rPr>
          <w:color w:val="000000"/>
        </w:rPr>
      </w:pPr>
      <w:r w:rsidRPr="008D63D3">
        <w:rPr>
          <w:color w:val="000000"/>
        </w:rPr>
        <w:t>инженерные, транспортные и иные вспомогательные сооружения и устройства для нужд сельского хозяйства;</w:t>
      </w:r>
    </w:p>
    <w:p w:rsidR="008D63D3" w:rsidRPr="008D63D3" w:rsidRDefault="008D63D3" w:rsidP="008D63D3">
      <w:pPr>
        <w:spacing w:before="60" w:after="60"/>
        <w:rPr>
          <w:color w:val="000000"/>
        </w:rPr>
      </w:pPr>
      <w:r w:rsidRPr="008D63D3">
        <w:rPr>
          <w:color w:val="000000"/>
        </w:rPr>
        <w:t>автономные источники теплоснабжения;</w:t>
      </w:r>
    </w:p>
    <w:p w:rsidR="008D63D3" w:rsidRPr="008D63D3" w:rsidRDefault="008D63D3" w:rsidP="008D63D3">
      <w:pPr>
        <w:spacing w:before="60" w:after="60"/>
        <w:rPr>
          <w:color w:val="000000"/>
        </w:rPr>
      </w:pPr>
      <w:r w:rsidRPr="008D63D3">
        <w:rPr>
          <w:color w:val="000000"/>
        </w:rPr>
        <w:t>мини-ТЭЦ;</w:t>
      </w:r>
    </w:p>
    <w:p w:rsidR="008D63D3" w:rsidRPr="008D63D3" w:rsidRDefault="008D63D3" w:rsidP="008D63D3">
      <w:pPr>
        <w:spacing w:before="60" w:after="60"/>
        <w:rPr>
          <w:color w:val="000000"/>
        </w:rPr>
      </w:pPr>
      <w:r w:rsidRPr="008D63D3">
        <w:rPr>
          <w:color w:val="000000"/>
        </w:rPr>
        <w:t>котельные;</w:t>
      </w:r>
    </w:p>
    <w:p w:rsidR="008D63D3" w:rsidRPr="008D63D3" w:rsidRDefault="008D63D3" w:rsidP="008D63D3">
      <w:pPr>
        <w:spacing w:before="60" w:after="60"/>
        <w:rPr>
          <w:color w:val="000000"/>
        </w:rPr>
      </w:pPr>
      <w:r w:rsidRPr="008D63D3">
        <w:rPr>
          <w:color w:val="000000"/>
        </w:rPr>
        <w:t>объекты газоснабжения;</w:t>
      </w:r>
    </w:p>
    <w:p w:rsidR="008D63D3" w:rsidRPr="008D63D3" w:rsidRDefault="008D63D3" w:rsidP="008D63D3">
      <w:pPr>
        <w:spacing w:before="60" w:after="60"/>
        <w:rPr>
          <w:color w:val="000000"/>
        </w:rPr>
      </w:pPr>
      <w:r w:rsidRPr="008D63D3">
        <w:rPr>
          <w:color w:val="000000"/>
        </w:rPr>
        <w:t>автономные источники электроснабжения;</w:t>
      </w:r>
    </w:p>
    <w:p w:rsidR="008D63D3" w:rsidRPr="008D63D3" w:rsidRDefault="008D63D3" w:rsidP="008D63D3">
      <w:pPr>
        <w:spacing w:before="60" w:after="60"/>
        <w:rPr>
          <w:color w:val="000000"/>
        </w:rPr>
      </w:pPr>
      <w:r w:rsidRPr="008D63D3">
        <w:rPr>
          <w:color w:val="000000"/>
        </w:rPr>
        <w:t>комплектные трансформаторные подстанции наружной установки;</w:t>
      </w:r>
    </w:p>
    <w:p w:rsidR="008D63D3" w:rsidRPr="008D63D3" w:rsidRDefault="008D63D3" w:rsidP="008D63D3">
      <w:pPr>
        <w:spacing w:before="60" w:after="60"/>
        <w:rPr>
          <w:color w:val="000000"/>
        </w:rPr>
      </w:pPr>
      <w:r w:rsidRPr="008D63D3">
        <w:rPr>
          <w:color w:val="000000"/>
        </w:rPr>
        <w:t>трансформаторные подстанции, распределительные пункты;</w:t>
      </w:r>
    </w:p>
    <w:p w:rsidR="008D63D3" w:rsidRPr="008D63D3" w:rsidRDefault="008D63D3" w:rsidP="008D63D3">
      <w:pPr>
        <w:spacing w:before="60" w:after="60"/>
        <w:rPr>
          <w:color w:val="000000"/>
        </w:rPr>
      </w:pPr>
      <w:r w:rsidRPr="008D63D3">
        <w:rPr>
          <w:color w:val="000000"/>
        </w:rPr>
        <w:t>опоры линий электропередач;</w:t>
      </w:r>
    </w:p>
    <w:p w:rsidR="008D63D3" w:rsidRPr="008D63D3" w:rsidRDefault="008D63D3" w:rsidP="008D63D3">
      <w:pPr>
        <w:spacing w:before="60" w:after="60"/>
        <w:rPr>
          <w:color w:val="000000"/>
        </w:rPr>
      </w:pPr>
      <w:r w:rsidRPr="008D63D3">
        <w:rPr>
          <w:color w:val="000000"/>
        </w:rPr>
        <w:t>насосные станции;</w:t>
      </w:r>
    </w:p>
    <w:p w:rsidR="008D63D3" w:rsidRPr="008D63D3" w:rsidRDefault="008D63D3" w:rsidP="008D63D3">
      <w:pPr>
        <w:spacing w:before="60" w:after="60"/>
        <w:rPr>
          <w:color w:val="000000"/>
        </w:rPr>
      </w:pPr>
      <w:r w:rsidRPr="008D63D3">
        <w:rPr>
          <w:color w:val="000000"/>
        </w:rPr>
        <w:lastRenderedPageBreak/>
        <w:t>канализационные насосные станции;</w:t>
      </w:r>
    </w:p>
    <w:p w:rsidR="008D63D3" w:rsidRPr="008D63D3" w:rsidRDefault="008D63D3" w:rsidP="008D63D3">
      <w:pPr>
        <w:spacing w:before="60" w:after="60"/>
        <w:rPr>
          <w:color w:val="000000"/>
        </w:rPr>
      </w:pPr>
      <w:r w:rsidRPr="008D63D3">
        <w:rPr>
          <w:color w:val="000000"/>
        </w:rPr>
        <w:t>локальные очистные сооружения, в том числе для очистки поверхностного стока и др</w:t>
      </w:r>
      <w:r w:rsidRPr="008D63D3">
        <w:rPr>
          <w:color w:val="000000"/>
        </w:rPr>
        <w:t>е</w:t>
      </w:r>
      <w:r w:rsidRPr="008D63D3">
        <w:rPr>
          <w:color w:val="000000"/>
        </w:rPr>
        <w:t>нажных вод;</w:t>
      </w:r>
    </w:p>
    <w:p w:rsidR="008D63D3" w:rsidRPr="008D63D3" w:rsidRDefault="008D63D3" w:rsidP="008D63D3">
      <w:pPr>
        <w:spacing w:before="60" w:after="60"/>
        <w:rPr>
          <w:color w:val="000000"/>
        </w:rPr>
      </w:pPr>
      <w:r w:rsidRPr="008D63D3">
        <w:rPr>
          <w:color w:val="000000"/>
        </w:rPr>
        <w:t>контрольно-пропускные пункты;</w:t>
      </w:r>
    </w:p>
    <w:p w:rsidR="008D63D3" w:rsidRPr="008D63D3" w:rsidRDefault="008D63D3" w:rsidP="008D63D3">
      <w:pPr>
        <w:spacing w:before="60" w:after="60"/>
        <w:rPr>
          <w:color w:val="000000"/>
        </w:rPr>
      </w:pPr>
      <w:r w:rsidRPr="008D63D3">
        <w:rPr>
          <w:color w:val="000000"/>
        </w:rPr>
        <w:t>сооружения связи;</w:t>
      </w:r>
    </w:p>
    <w:p w:rsidR="008D63D3" w:rsidRDefault="008D63D3" w:rsidP="008D63D3">
      <w:pPr>
        <w:spacing w:before="60" w:after="60"/>
        <w:rPr>
          <w:color w:val="000000"/>
        </w:rPr>
      </w:pPr>
      <w:r w:rsidRPr="008D63D3">
        <w:rPr>
          <w:color w:val="000000"/>
        </w:rPr>
        <w:t>коммунальные объекты и объекты инженерно-технического назначения, связанные с о</w:t>
      </w:r>
      <w:r w:rsidRPr="008D63D3">
        <w:rPr>
          <w:color w:val="000000"/>
        </w:rPr>
        <w:t>б</w:t>
      </w:r>
      <w:r w:rsidRPr="008D63D3">
        <w:rPr>
          <w:color w:val="000000"/>
        </w:rPr>
        <w:t>служиванием объектов, расположенных в данной территориальной зоне.</w:t>
      </w:r>
    </w:p>
    <w:p w:rsidR="008D63D3" w:rsidRPr="00190F6E" w:rsidRDefault="008D63D3" w:rsidP="008D63D3">
      <w:pPr>
        <w:spacing w:before="60" w:after="60"/>
        <w:rPr>
          <w:color w:val="000000"/>
          <w:sz w:val="16"/>
          <w:szCs w:val="16"/>
        </w:rPr>
      </w:pPr>
    </w:p>
    <w:p w:rsidR="008D63D3" w:rsidRPr="00190F6E" w:rsidRDefault="008D63D3" w:rsidP="008D63D3">
      <w:pPr>
        <w:spacing w:before="60" w:after="60"/>
        <w:rPr>
          <w:b/>
          <w:color w:val="000000"/>
        </w:rPr>
      </w:pPr>
      <w:r w:rsidRPr="00190F6E">
        <w:rPr>
          <w:b/>
          <w:color w:val="000000"/>
        </w:rPr>
        <w:t>Условно разрешенные виды использования:</w:t>
      </w:r>
    </w:p>
    <w:p w:rsidR="008D63D3" w:rsidRPr="008D63D3" w:rsidRDefault="008D63D3" w:rsidP="008D63D3">
      <w:pPr>
        <w:spacing w:before="60" w:after="60"/>
        <w:rPr>
          <w:color w:val="000000"/>
        </w:rPr>
      </w:pPr>
      <w:r w:rsidRPr="008D63D3">
        <w:rPr>
          <w:color w:val="000000"/>
        </w:rPr>
        <w:t>жилые дома для персонала, работающего на сельхозпредприятиях;</w:t>
      </w:r>
    </w:p>
    <w:p w:rsidR="008D63D3" w:rsidRPr="008D63D3" w:rsidRDefault="008D63D3" w:rsidP="008D63D3">
      <w:pPr>
        <w:spacing w:before="60" w:after="60"/>
        <w:rPr>
          <w:color w:val="000000"/>
        </w:rPr>
      </w:pPr>
      <w:r w:rsidRPr="008D63D3">
        <w:rPr>
          <w:color w:val="000000"/>
        </w:rPr>
        <w:t>жилые дома для персонала, обслуживающего предприятия, находящиеся в данной терр</w:t>
      </w:r>
      <w:r w:rsidRPr="008D63D3">
        <w:rPr>
          <w:color w:val="000000"/>
        </w:rPr>
        <w:t>и</w:t>
      </w:r>
      <w:r w:rsidRPr="008D63D3">
        <w:rPr>
          <w:color w:val="000000"/>
        </w:rPr>
        <w:t>ториальной зоне;</w:t>
      </w:r>
    </w:p>
    <w:p w:rsidR="008D63D3" w:rsidRPr="008D63D3" w:rsidRDefault="008D63D3" w:rsidP="008D63D3">
      <w:pPr>
        <w:spacing w:before="60" w:after="60"/>
        <w:rPr>
          <w:color w:val="000000"/>
        </w:rPr>
      </w:pPr>
      <w:r w:rsidRPr="008D63D3">
        <w:rPr>
          <w:color w:val="000000"/>
        </w:rPr>
        <w:t>для индивидуального жилищного строительства;</w:t>
      </w:r>
    </w:p>
    <w:p w:rsidR="008D63D3" w:rsidRPr="008D63D3" w:rsidRDefault="008D63D3" w:rsidP="008D63D3">
      <w:pPr>
        <w:spacing w:before="60" w:after="60"/>
        <w:rPr>
          <w:color w:val="000000"/>
        </w:rPr>
      </w:pPr>
      <w:r w:rsidRPr="008D63D3">
        <w:rPr>
          <w:color w:val="000000"/>
        </w:rPr>
        <w:t>для обслуживания индивидуального жилого дома;</w:t>
      </w:r>
    </w:p>
    <w:p w:rsidR="008D63D3" w:rsidRPr="008D63D3" w:rsidRDefault="008D63D3" w:rsidP="008D63D3">
      <w:pPr>
        <w:spacing w:before="60" w:after="60"/>
        <w:rPr>
          <w:color w:val="000000"/>
        </w:rPr>
      </w:pPr>
      <w:r w:rsidRPr="008D63D3">
        <w:rPr>
          <w:color w:val="000000"/>
        </w:rPr>
        <w:t>двухквартирные жилые дома,</w:t>
      </w:r>
    </w:p>
    <w:p w:rsidR="008D63D3" w:rsidRPr="008D63D3" w:rsidRDefault="008D63D3" w:rsidP="008D63D3">
      <w:pPr>
        <w:spacing w:before="60" w:after="60"/>
        <w:rPr>
          <w:color w:val="000000"/>
        </w:rPr>
      </w:pPr>
      <w:r w:rsidRPr="008D63D3">
        <w:rPr>
          <w:color w:val="000000"/>
        </w:rPr>
        <w:t>многоквартирные жилые дома (секционного, галерейного, коридорного и других типов);</w:t>
      </w:r>
    </w:p>
    <w:p w:rsidR="008D63D3" w:rsidRPr="008D63D3" w:rsidRDefault="008D63D3" w:rsidP="008D63D3">
      <w:pPr>
        <w:spacing w:before="60" w:after="60"/>
        <w:rPr>
          <w:color w:val="000000"/>
        </w:rPr>
      </w:pPr>
      <w:r w:rsidRPr="008D63D3">
        <w:rPr>
          <w:color w:val="000000"/>
        </w:rPr>
        <w:t>блокированные жилые дома;</w:t>
      </w:r>
    </w:p>
    <w:p w:rsidR="008D63D3" w:rsidRPr="008D63D3" w:rsidRDefault="008D63D3" w:rsidP="008D63D3">
      <w:pPr>
        <w:spacing w:before="60" w:after="60"/>
        <w:rPr>
          <w:color w:val="000000"/>
        </w:rPr>
      </w:pPr>
      <w:r w:rsidRPr="008D63D3">
        <w:rPr>
          <w:color w:val="000000"/>
        </w:rPr>
        <w:t>малоэтажные жилые дома не выше 3 этажей;</w:t>
      </w:r>
    </w:p>
    <w:p w:rsidR="008D63D3" w:rsidRPr="008D63D3" w:rsidRDefault="008D63D3" w:rsidP="008D63D3">
      <w:pPr>
        <w:spacing w:before="60" w:after="60"/>
        <w:rPr>
          <w:color w:val="000000"/>
        </w:rPr>
      </w:pPr>
      <w:r w:rsidRPr="008D63D3">
        <w:rPr>
          <w:color w:val="000000"/>
        </w:rPr>
        <w:t>детские сады, иные объекты дошкольного воспитания;</w:t>
      </w:r>
    </w:p>
    <w:p w:rsidR="008D63D3" w:rsidRPr="008D63D3" w:rsidRDefault="008D63D3" w:rsidP="008D63D3">
      <w:pPr>
        <w:spacing w:before="60" w:after="60"/>
        <w:rPr>
          <w:color w:val="000000"/>
        </w:rPr>
      </w:pPr>
      <w:r w:rsidRPr="008D63D3">
        <w:rPr>
          <w:color w:val="000000"/>
        </w:rPr>
        <w:t xml:space="preserve">магазины, торговые комплексы, открытые мини-рынки до 600 </w:t>
      </w:r>
      <w:proofErr w:type="spellStart"/>
      <w:r w:rsidRPr="008D63D3">
        <w:rPr>
          <w:color w:val="000000"/>
        </w:rPr>
        <w:t>кв</w:t>
      </w:r>
      <w:proofErr w:type="gramStart"/>
      <w:r w:rsidRPr="008D63D3">
        <w:rPr>
          <w:color w:val="000000"/>
        </w:rPr>
        <w:t>.м</w:t>
      </w:r>
      <w:proofErr w:type="spellEnd"/>
      <w:proofErr w:type="gramEnd"/>
      <w:r w:rsidRPr="008D63D3">
        <w:rPr>
          <w:color w:val="000000"/>
        </w:rPr>
        <w:t>;</w:t>
      </w:r>
    </w:p>
    <w:p w:rsidR="008D63D3" w:rsidRPr="008D63D3" w:rsidRDefault="008D63D3" w:rsidP="008D63D3">
      <w:pPr>
        <w:spacing w:before="60" w:after="60"/>
        <w:rPr>
          <w:color w:val="000000"/>
        </w:rPr>
      </w:pPr>
      <w:r w:rsidRPr="008D63D3">
        <w:rPr>
          <w:color w:val="000000"/>
        </w:rPr>
        <w:t>предприятия общественного питания (кафе, кафетерии, рестораны, закусоч</w:t>
      </w:r>
      <w:r>
        <w:rPr>
          <w:color w:val="000000"/>
        </w:rPr>
        <w:t>ные, блинные, пирожковые, бары);</w:t>
      </w:r>
    </w:p>
    <w:p w:rsidR="008D63D3" w:rsidRPr="008D63D3" w:rsidRDefault="008D63D3" w:rsidP="008D63D3">
      <w:pPr>
        <w:spacing w:before="60" w:after="60"/>
        <w:rPr>
          <w:color w:val="000000"/>
        </w:rPr>
      </w:pPr>
      <w:r w:rsidRPr="008D63D3">
        <w:rPr>
          <w:color w:val="000000"/>
        </w:rPr>
        <w:t>карьеры;</w:t>
      </w:r>
    </w:p>
    <w:p w:rsidR="008D63D3" w:rsidRPr="008D63D3" w:rsidRDefault="008D63D3" w:rsidP="008D63D3">
      <w:pPr>
        <w:spacing w:before="60" w:after="60"/>
        <w:rPr>
          <w:color w:val="000000"/>
        </w:rPr>
      </w:pPr>
      <w:r w:rsidRPr="008D63D3">
        <w:rPr>
          <w:color w:val="000000"/>
        </w:rPr>
        <w:t>другие склады;</w:t>
      </w:r>
    </w:p>
    <w:p w:rsidR="008D63D3" w:rsidRPr="008D63D3" w:rsidRDefault="008D63D3" w:rsidP="008D63D3">
      <w:pPr>
        <w:spacing w:before="60" w:after="60"/>
        <w:rPr>
          <w:color w:val="000000"/>
        </w:rPr>
      </w:pPr>
      <w:r w:rsidRPr="008D63D3">
        <w:rPr>
          <w:color w:val="000000"/>
        </w:rPr>
        <w:t>стоянки транспортных средств (терминалы);</w:t>
      </w:r>
    </w:p>
    <w:p w:rsidR="008D63D3" w:rsidRDefault="008D63D3" w:rsidP="008D63D3">
      <w:pPr>
        <w:spacing w:before="60" w:after="60"/>
        <w:rPr>
          <w:color w:val="000000"/>
        </w:rPr>
      </w:pPr>
      <w:r w:rsidRPr="008D63D3">
        <w:rPr>
          <w:color w:val="000000"/>
        </w:rPr>
        <w:t>почтовые отделения, телефон, телеграф.</w:t>
      </w:r>
    </w:p>
    <w:p w:rsidR="008D63D3" w:rsidRPr="008D63D3" w:rsidRDefault="008D63D3" w:rsidP="008D63D3">
      <w:pPr>
        <w:spacing w:before="60" w:after="60"/>
        <w:rPr>
          <w:color w:val="000000"/>
        </w:rPr>
      </w:pPr>
    </w:p>
    <w:p w:rsidR="008D63D3" w:rsidRPr="008D63D3" w:rsidRDefault="008D63D3" w:rsidP="008D63D3">
      <w:pPr>
        <w:spacing w:before="60" w:after="60"/>
        <w:rPr>
          <w:color w:val="000000"/>
        </w:rPr>
      </w:pPr>
      <w:r w:rsidRPr="008D63D3">
        <w:rPr>
          <w:color w:val="000000"/>
        </w:rPr>
        <w:t>2. Предельные размеры земельных участков и предельные параметры разрешенного стр</w:t>
      </w:r>
      <w:r w:rsidRPr="008D63D3">
        <w:rPr>
          <w:color w:val="000000"/>
        </w:rPr>
        <w:t>о</w:t>
      </w:r>
      <w:r w:rsidRPr="008D63D3">
        <w:rPr>
          <w:color w:val="000000"/>
        </w:rPr>
        <w:t>ительства, реконструкции объектов капитального строительства:</w:t>
      </w:r>
    </w:p>
    <w:p w:rsidR="008D63D3" w:rsidRPr="00190F6E" w:rsidRDefault="008D63D3" w:rsidP="00190F6E">
      <w:pPr>
        <w:pStyle w:val="afb"/>
        <w:jc w:val="both"/>
        <w:rPr>
          <w:color w:val="000000"/>
          <w:sz w:val="24"/>
          <w:szCs w:val="24"/>
        </w:rPr>
      </w:pPr>
      <w:r w:rsidRPr="00190F6E">
        <w:rPr>
          <w:color w:val="000000"/>
          <w:sz w:val="24"/>
          <w:szCs w:val="24"/>
        </w:rPr>
        <w:t>1)</w:t>
      </w:r>
      <w:r w:rsidRPr="008D63D3">
        <w:rPr>
          <w:color w:val="000000"/>
        </w:rPr>
        <w:t xml:space="preserve"> </w:t>
      </w:r>
      <w:r w:rsidR="00190F6E" w:rsidRPr="00A92E22">
        <w:rPr>
          <w:color w:val="000000"/>
          <w:sz w:val="24"/>
          <w:szCs w:val="24"/>
        </w:rPr>
        <w:t>предельный минимальный размер земельного участка для огородничества, садоводства, дачного строительства - 0,06 га, для</w:t>
      </w:r>
      <w:r w:rsidR="00190F6E">
        <w:rPr>
          <w:color w:val="000000"/>
          <w:sz w:val="24"/>
          <w:szCs w:val="24"/>
        </w:rPr>
        <w:t xml:space="preserve"> других целей – 0,0001 га;</w:t>
      </w:r>
      <w:r w:rsidR="00190F6E" w:rsidRPr="00A92E22">
        <w:rPr>
          <w:color w:val="000000"/>
          <w:sz w:val="24"/>
          <w:szCs w:val="24"/>
        </w:rPr>
        <w:t xml:space="preserve"> </w:t>
      </w:r>
      <w:r w:rsidRPr="008D63D3">
        <w:rPr>
          <w:color w:val="000000"/>
        </w:rPr>
        <w:t xml:space="preserve"> </w:t>
      </w:r>
      <w:r w:rsidRPr="00190F6E">
        <w:rPr>
          <w:color w:val="000000"/>
          <w:sz w:val="24"/>
          <w:szCs w:val="24"/>
        </w:rPr>
        <w:t>предельный максимальный размер земельного участка - 300,0 га;</w:t>
      </w:r>
    </w:p>
    <w:p w:rsidR="008D63D3" w:rsidRPr="008D63D3" w:rsidRDefault="008D63D3" w:rsidP="008D63D3">
      <w:pPr>
        <w:spacing w:before="60" w:after="60"/>
        <w:rPr>
          <w:color w:val="000000"/>
        </w:rPr>
      </w:pPr>
      <w:r w:rsidRPr="008D63D3">
        <w:rPr>
          <w:color w:val="000000"/>
        </w:rPr>
        <w:t>2) минимальный отступ от границ земельного участка, за пределами которых запрещено строительство зданий, строений, сооружений, - 3 м. До хозяйственных построек и соор</w:t>
      </w:r>
      <w:r w:rsidRPr="008D63D3">
        <w:rPr>
          <w:color w:val="000000"/>
        </w:rPr>
        <w:t>у</w:t>
      </w:r>
      <w:r w:rsidRPr="008D63D3">
        <w:rPr>
          <w:color w:val="000000"/>
        </w:rPr>
        <w:t>жений на садовых и огородных земельных участках минимальный отступ от границ с</w:t>
      </w:r>
      <w:r w:rsidRPr="008D63D3">
        <w:rPr>
          <w:color w:val="000000"/>
        </w:rPr>
        <w:t>о</w:t>
      </w:r>
      <w:r w:rsidRPr="008D63D3">
        <w:rPr>
          <w:color w:val="000000"/>
        </w:rPr>
        <w:t>седних земельных участков, за пределами которых запрещено строительство, - 1 м.</w:t>
      </w:r>
    </w:p>
    <w:p w:rsidR="008D63D3" w:rsidRPr="008D63D3" w:rsidRDefault="008D63D3" w:rsidP="008D63D3">
      <w:pPr>
        <w:spacing w:before="60" w:after="60"/>
        <w:rPr>
          <w:color w:val="000000"/>
        </w:rPr>
      </w:pPr>
      <w:r w:rsidRPr="008D63D3">
        <w:rPr>
          <w:color w:val="000000"/>
        </w:rPr>
        <w:t>Минимальный отступ не устанавливается в случае согласования с соседним землепольз</w:t>
      </w:r>
      <w:r w:rsidRPr="008D63D3">
        <w:rPr>
          <w:color w:val="000000"/>
        </w:rPr>
        <w:t>о</w:t>
      </w:r>
      <w:r w:rsidRPr="008D63D3">
        <w:rPr>
          <w:color w:val="000000"/>
        </w:rPr>
        <w:t>вателем и блокировки хозяйственных построек и сооружений на соседних земельных участках (при условии соблюдения технических регламентов);</w:t>
      </w:r>
    </w:p>
    <w:p w:rsidR="008D63D3" w:rsidRPr="008D63D3" w:rsidRDefault="008D63D3" w:rsidP="008D63D3">
      <w:pPr>
        <w:spacing w:before="60" w:after="60"/>
        <w:rPr>
          <w:color w:val="000000"/>
        </w:rPr>
      </w:pPr>
      <w:r w:rsidRPr="008D63D3">
        <w:rPr>
          <w:color w:val="000000"/>
        </w:rPr>
        <w:t>3) предельное количество надземных этажей зданий, строений, сооружений - 3 этажа;</w:t>
      </w:r>
    </w:p>
    <w:p w:rsidR="008D63D3" w:rsidRPr="008D63D3" w:rsidRDefault="008D63D3" w:rsidP="008D63D3">
      <w:pPr>
        <w:spacing w:before="60" w:after="60"/>
        <w:rPr>
          <w:color w:val="000000"/>
        </w:rPr>
      </w:pPr>
      <w:r w:rsidRPr="008D63D3">
        <w:rPr>
          <w:color w:val="000000"/>
        </w:rPr>
        <w:t>4) максимальный процент застройки в границах садового и огородного земельного учас</w:t>
      </w:r>
      <w:r w:rsidRPr="008D63D3">
        <w:rPr>
          <w:color w:val="000000"/>
        </w:rPr>
        <w:t>т</w:t>
      </w:r>
      <w:r w:rsidRPr="008D63D3">
        <w:rPr>
          <w:color w:val="000000"/>
        </w:rPr>
        <w:t>ка, определяемый как отношение суммарной площади земельного участка, которая может быть застроена, ко всей площади земельного участка, - 50%.</w:t>
      </w:r>
    </w:p>
    <w:p w:rsidR="008D63D3" w:rsidRPr="008D63D3" w:rsidRDefault="008D63D3" w:rsidP="008D63D3">
      <w:pPr>
        <w:spacing w:before="60" w:after="60"/>
        <w:rPr>
          <w:color w:val="000000"/>
        </w:rPr>
      </w:pPr>
      <w:r w:rsidRPr="008D63D3">
        <w:rPr>
          <w:color w:val="000000"/>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0732D" w:rsidRPr="008D63D3" w:rsidRDefault="00C04DB6" w:rsidP="008D63D3">
      <w:pPr>
        <w:pStyle w:val="afb"/>
        <w:jc w:val="both"/>
        <w:rPr>
          <w:color w:val="000000"/>
          <w:sz w:val="24"/>
          <w:szCs w:val="24"/>
        </w:rPr>
      </w:pPr>
      <w:r>
        <w:rPr>
          <w:b/>
          <w:color w:val="000000"/>
          <w:sz w:val="24"/>
          <w:szCs w:val="24"/>
        </w:rPr>
        <w:lastRenderedPageBreak/>
        <w:t>21</w:t>
      </w:r>
      <w:r w:rsidR="00B0732D" w:rsidRPr="008D63D3">
        <w:rPr>
          <w:b/>
          <w:color w:val="000000"/>
          <w:sz w:val="24"/>
          <w:szCs w:val="24"/>
        </w:rPr>
        <w:t xml:space="preserve">. </w:t>
      </w:r>
      <w:r w:rsidR="00B0732D" w:rsidRPr="008D63D3">
        <w:rPr>
          <w:color w:val="000000"/>
          <w:sz w:val="24"/>
          <w:szCs w:val="24"/>
        </w:rPr>
        <w:t>Раздел 2</w:t>
      </w:r>
      <w:r w:rsidR="00B0732D" w:rsidRPr="008D63D3">
        <w:rPr>
          <w:b/>
          <w:color w:val="000000"/>
          <w:sz w:val="24"/>
          <w:szCs w:val="24"/>
        </w:rPr>
        <w:t xml:space="preserve"> Градостроительные регламенты </w:t>
      </w:r>
      <w:r w:rsidR="00B0732D" w:rsidRPr="008D63D3">
        <w:rPr>
          <w:color w:val="000000"/>
          <w:sz w:val="24"/>
          <w:szCs w:val="24"/>
        </w:rPr>
        <w:t>глава 8</w:t>
      </w:r>
      <w:r w:rsidR="00B0732D" w:rsidRPr="008D63D3">
        <w:rPr>
          <w:b/>
          <w:color w:val="000000"/>
          <w:sz w:val="24"/>
          <w:szCs w:val="24"/>
        </w:rPr>
        <w:t xml:space="preserve"> </w:t>
      </w:r>
      <w:r w:rsidR="00B0732D" w:rsidRPr="008D63D3">
        <w:rPr>
          <w:color w:val="000000"/>
          <w:sz w:val="24"/>
          <w:szCs w:val="24"/>
        </w:rPr>
        <w:t>дополнить статьей</w:t>
      </w:r>
      <w:r w:rsidR="00A60F50" w:rsidRPr="008D63D3">
        <w:rPr>
          <w:color w:val="000000"/>
          <w:sz w:val="24"/>
          <w:szCs w:val="24"/>
        </w:rPr>
        <w:t xml:space="preserve"> </w:t>
      </w:r>
      <w:r w:rsidR="00A60F50" w:rsidRPr="008D63D3">
        <w:rPr>
          <w:b/>
          <w:color w:val="000000"/>
          <w:sz w:val="24"/>
          <w:szCs w:val="24"/>
        </w:rPr>
        <w:t>42.1</w:t>
      </w:r>
      <w:r w:rsidR="00190F6E">
        <w:rPr>
          <w:b/>
          <w:color w:val="000000"/>
          <w:sz w:val="24"/>
          <w:szCs w:val="24"/>
        </w:rPr>
        <w:t>.</w:t>
      </w:r>
      <w:r w:rsidR="00B0732D" w:rsidRPr="008D63D3">
        <w:rPr>
          <w:color w:val="000000"/>
          <w:sz w:val="24"/>
          <w:szCs w:val="24"/>
        </w:rPr>
        <w:t>:</w:t>
      </w:r>
    </w:p>
    <w:p w:rsidR="00B0732D" w:rsidRDefault="008D63D3" w:rsidP="008D63D3">
      <w:pPr>
        <w:pStyle w:val="afb"/>
        <w:spacing w:before="0" w:after="0"/>
        <w:jc w:val="both"/>
        <w:rPr>
          <w:color w:val="000000"/>
          <w:sz w:val="24"/>
          <w:szCs w:val="24"/>
        </w:rPr>
      </w:pPr>
      <w:r w:rsidRPr="00A92E22">
        <w:rPr>
          <w:color w:val="000000"/>
          <w:sz w:val="24"/>
          <w:szCs w:val="24"/>
        </w:rPr>
        <w:t>«</w:t>
      </w:r>
      <w:r w:rsidRPr="008D63D3">
        <w:rPr>
          <w:b/>
          <w:sz w:val="24"/>
          <w:szCs w:val="24"/>
        </w:rPr>
        <w:t xml:space="preserve">Статья </w:t>
      </w:r>
      <w:r w:rsidRPr="008D63D3">
        <w:rPr>
          <w:b/>
          <w:bCs/>
          <w:iCs/>
          <w:sz w:val="24"/>
          <w:szCs w:val="24"/>
        </w:rPr>
        <w:t>42</w:t>
      </w:r>
      <w:r w:rsidRPr="008D63D3">
        <w:rPr>
          <w:b/>
          <w:sz w:val="24"/>
          <w:szCs w:val="24"/>
        </w:rPr>
        <w:t>.</w:t>
      </w:r>
      <w:r w:rsidR="00190F6E">
        <w:rPr>
          <w:b/>
          <w:sz w:val="24"/>
          <w:szCs w:val="24"/>
        </w:rPr>
        <w:t>1.</w:t>
      </w:r>
      <w:r w:rsidRPr="008D63D3">
        <w:rPr>
          <w:b/>
          <w:sz w:val="24"/>
          <w:szCs w:val="24"/>
        </w:rPr>
        <w:t xml:space="preserve"> </w:t>
      </w:r>
      <w:r w:rsidR="00B0732D" w:rsidRPr="008D63D3">
        <w:rPr>
          <w:color w:val="000000"/>
          <w:sz w:val="24"/>
          <w:szCs w:val="24"/>
        </w:rPr>
        <w:t xml:space="preserve">Зона </w:t>
      </w:r>
      <w:r w:rsidR="00A60F50" w:rsidRPr="008D63D3">
        <w:rPr>
          <w:color w:val="000000"/>
          <w:sz w:val="24"/>
          <w:szCs w:val="24"/>
        </w:rPr>
        <w:t>О</w:t>
      </w:r>
      <w:r w:rsidR="00B0732D" w:rsidRPr="008D63D3">
        <w:rPr>
          <w:color w:val="000000"/>
          <w:sz w:val="24"/>
          <w:szCs w:val="24"/>
        </w:rPr>
        <w:t>городнически</w:t>
      </w:r>
      <w:r w:rsidR="00A60F50" w:rsidRPr="008D63D3">
        <w:rPr>
          <w:color w:val="000000"/>
          <w:sz w:val="24"/>
          <w:szCs w:val="24"/>
        </w:rPr>
        <w:t>х, садоводческих</w:t>
      </w:r>
      <w:r w:rsidR="00B0732D" w:rsidRPr="008D63D3">
        <w:rPr>
          <w:color w:val="000000"/>
          <w:sz w:val="24"/>
          <w:szCs w:val="24"/>
        </w:rPr>
        <w:t xml:space="preserve"> и дачны</w:t>
      </w:r>
      <w:r w:rsidR="00A60F50" w:rsidRPr="008D63D3">
        <w:rPr>
          <w:color w:val="000000"/>
          <w:sz w:val="24"/>
          <w:szCs w:val="24"/>
        </w:rPr>
        <w:t>х</w:t>
      </w:r>
      <w:r w:rsidR="00B0732D" w:rsidRPr="008D63D3">
        <w:rPr>
          <w:color w:val="000000"/>
          <w:sz w:val="24"/>
          <w:szCs w:val="24"/>
        </w:rPr>
        <w:t xml:space="preserve"> объединени</w:t>
      </w:r>
      <w:r w:rsidR="00A60F50" w:rsidRPr="008D63D3">
        <w:rPr>
          <w:color w:val="000000"/>
          <w:sz w:val="24"/>
          <w:szCs w:val="24"/>
        </w:rPr>
        <w:t>й</w:t>
      </w:r>
      <w:r w:rsidR="00B0732D" w:rsidRPr="008D63D3">
        <w:rPr>
          <w:color w:val="000000"/>
          <w:sz w:val="24"/>
          <w:szCs w:val="24"/>
        </w:rPr>
        <w:t xml:space="preserve"> (</w:t>
      </w:r>
      <w:r w:rsidR="00B0732D" w:rsidRPr="008D63D3">
        <w:rPr>
          <w:b/>
          <w:color w:val="000000"/>
          <w:sz w:val="24"/>
          <w:szCs w:val="24"/>
        </w:rPr>
        <w:t>СХ-3</w:t>
      </w:r>
      <w:r w:rsidR="00B0732D" w:rsidRPr="008D63D3">
        <w:rPr>
          <w:color w:val="000000"/>
          <w:sz w:val="24"/>
          <w:szCs w:val="24"/>
        </w:rPr>
        <w:t>):</w:t>
      </w:r>
    </w:p>
    <w:p w:rsidR="008D63D3" w:rsidRPr="008D63D3" w:rsidRDefault="008D63D3" w:rsidP="008D63D3">
      <w:pPr>
        <w:pStyle w:val="afb"/>
        <w:spacing w:before="0" w:after="0"/>
        <w:jc w:val="both"/>
        <w:rPr>
          <w:color w:val="000000"/>
          <w:sz w:val="24"/>
          <w:szCs w:val="24"/>
        </w:rPr>
      </w:pPr>
    </w:p>
    <w:p w:rsidR="00B0732D" w:rsidRPr="008D63D3" w:rsidRDefault="00B0732D" w:rsidP="008D63D3">
      <w:pPr>
        <w:pStyle w:val="afb"/>
        <w:spacing w:before="0" w:after="0"/>
        <w:jc w:val="both"/>
        <w:rPr>
          <w:color w:val="000000"/>
          <w:sz w:val="24"/>
          <w:szCs w:val="24"/>
        </w:rPr>
      </w:pPr>
      <w:r w:rsidRPr="008D63D3">
        <w:rPr>
          <w:color w:val="000000"/>
          <w:sz w:val="24"/>
          <w:szCs w:val="24"/>
        </w:rPr>
        <w:t>1. Виды разрешенного использования земельных участков и объектов капитального стр</w:t>
      </w:r>
      <w:r w:rsidRPr="008D63D3">
        <w:rPr>
          <w:color w:val="000000"/>
          <w:sz w:val="24"/>
          <w:szCs w:val="24"/>
        </w:rPr>
        <w:t>о</w:t>
      </w:r>
      <w:r w:rsidRPr="008D63D3">
        <w:rPr>
          <w:color w:val="000000"/>
          <w:sz w:val="24"/>
          <w:szCs w:val="24"/>
        </w:rPr>
        <w:t>ительства:</w:t>
      </w:r>
    </w:p>
    <w:p w:rsidR="00B0732D" w:rsidRPr="00190F6E" w:rsidRDefault="00B0732D" w:rsidP="008D63D3">
      <w:pPr>
        <w:pStyle w:val="afb"/>
        <w:spacing w:before="0" w:after="0"/>
        <w:jc w:val="both"/>
        <w:rPr>
          <w:b/>
          <w:color w:val="000000"/>
          <w:sz w:val="24"/>
          <w:szCs w:val="24"/>
        </w:rPr>
      </w:pPr>
      <w:r w:rsidRPr="00190F6E">
        <w:rPr>
          <w:b/>
          <w:color w:val="000000"/>
          <w:sz w:val="24"/>
          <w:szCs w:val="24"/>
        </w:rPr>
        <w:t>Основные виды разрешенного использования:</w:t>
      </w:r>
    </w:p>
    <w:p w:rsidR="00A60F50" w:rsidRPr="006A2727" w:rsidRDefault="00A60F50" w:rsidP="00A60F50">
      <w:pPr>
        <w:pStyle w:val="afb"/>
        <w:jc w:val="both"/>
        <w:rPr>
          <w:color w:val="000000"/>
          <w:sz w:val="24"/>
          <w:szCs w:val="24"/>
        </w:rPr>
      </w:pPr>
      <w:r w:rsidRPr="006A2727">
        <w:rPr>
          <w:color w:val="000000"/>
          <w:sz w:val="24"/>
          <w:szCs w:val="24"/>
        </w:rPr>
        <w:t>для огородничества;</w:t>
      </w:r>
    </w:p>
    <w:p w:rsidR="00B0732D" w:rsidRPr="006A2727" w:rsidRDefault="00B0732D" w:rsidP="00BF290F">
      <w:pPr>
        <w:pStyle w:val="afb"/>
        <w:jc w:val="both"/>
        <w:rPr>
          <w:color w:val="000000"/>
          <w:sz w:val="24"/>
          <w:szCs w:val="24"/>
        </w:rPr>
      </w:pPr>
      <w:r w:rsidRPr="006A2727">
        <w:rPr>
          <w:color w:val="000000"/>
          <w:sz w:val="24"/>
          <w:szCs w:val="24"/>
        </w:rPr>
        <w:t xml:space="preserve">для </w:t>
      </w:r>
      <w:r w:rsidR="00A60F50" w:rsidRPr="006A2727">
        <w:rPr>
          <w:color w:val="000000"/>
          <w:sz w:val="24"/>
          <w:szCs w:val="24"/>
        </w:rPr>
        <w:t xml:space="preserve">ведения </w:t>
      </w:r>
      <w:r w:rsidRPr="006A2727">
        <w:rPr>
          <w:color w:val="000000"/>
          <w:sz w:val="24"/>
          <w:szCs w:val="24"/>
        </w:rPr>
        <w:t>садоводства;</w:t>
      </w:r>
    </w:p>
    <w:p w:rsidR="00A60F50" w:rsidRPr="006A2727" w:rsidRDefault="00A60F50" w:rsidP="008D63D3">
      <w:pPr>
        <w:pStyle w:val="afb"/>
        <w:jc w:val="both"/>
        <w:rPr>
          <w:color w:val="000000"/>
          <w:sz w:val="24"/>
          <w:szCs w:val="24"/>
        </w:rPr>
      </w:pPr>
      <w:r w:rsidRPr="006A2727">
        <w:rPr>
          <w:color w:val="000000"/>
          <w:sz w:val="24"/>
          <w:szCs w:val="24"/>
        </w:rPr>
        <w:t>для ведения дачного хозяйства;</w:t>
      </w:r>
    </w:p>
    <w:p w:rsidR="00A60F50" w:rsidRPr="006A2727" w:rsidRDefault="00A60F50" w:rsidP="00A60F50">
      <w:pPr>
        <w:pStyle w:val="afb"/>
        <w:jc w:val="both"/>
        <w:rPr>
          <w:color w:val="000000"/>
          <w:sz w:val="24"/>
          <w:szCs w:val="24"/>
        </w:rPr>
      </w:pPr>
      <w:r w:rsidRPr="006A2727">
        <w:rPr>
          <w:color w:val="000000"/>
          <w:sz w:val="24"/>
          <w:szCs w:val="24"/>
        </w:rPr>
        <w:t>для дачного строительства;</w:t>
      </w:r>
    </w:p>
    <w:p w:rsidR="00A27F41" w:rsidRPr="006A2727" w:rsidRDefault="00A27F41" w:rsidP="00A27F41">
      <w:pPr>
        <w:pStyle w:val="3f5"/>
        <w:spacing w:before="60" w:after="60"/>
        <w:jc w:val="both"/>
      </w:pPr>
      <w:r w:rsidRPr="006A2727">
        <w:t>жилые дома и жилые строения на дачных земельных участках;</w:t>
      </w:r>
    </w:p>
    <w:p w:rsidR="00A27F41" w:rsidRPr="006A2727" w:rsidRDefault="00A27F41" w:rsidP="00A27F41">
      <w:pPr>
        <w:pStyle w:val="3f5"/>
        <w:spacing w:before="60" w:after="60"/>
        <w:jc w:val="both"/>
      </w:pPr>
      <w:r w:rsidRPr="006A2727">
        <w:t>жилые дома и жилые строения на садовых земельных участках;</w:t>
      </w:r>
    </w:p>
    <w:p w:rsidR="00B0732D" w:rsidRPr="006A2727" w:rsidRDefault="00B0732D" w:rsidP="00A27F41">
      <w:pPr>
        <w:pStyle w:val="afb"/>
        <w:jc w:val="both"/>
        <w:rPr>
          <w:color w:val="000000"/>
          <w:sz w:val="24"/>
          <w:szCs w:val="24"/>
        </w:rPr>
      </w:pPr>
      <w:r w:rsidRPr="006A2727">
        <w:rPr>
          <w:color w:val="000000"/>
          <w:sz w:val="24"/>
          <w:szCs w:val="24"/>
        </w:rPr>
        <w:t>территория дачных (садоводческих, огороднических) некоммерческих объединений гра</w:t>
      </w:r>
      <w:r w:rsidRPr="006A2727">
        <w:rPr>
          <w:color w:val="000000"/>
          <w:sz w:val="24"/>
          <w:szCs w:val="24"/>
        </w:rPr>
        <w:t>ж</w:t>
      </w:r>
      <w:r w:rsidRPr="006A2727">
        <w:rPr>
          <w:color w:val="000000"/>
          <w:sz w:val="24"/>
          <w:szCs w:val="24"/>
        </w:rPr>
        <w:t>дан;</w:t>
      </w:r>
    </w:p>
    <w:p w:rsidR="00B0732D" w:rsidRPr="00A92E22" w:rsidRDefault="00B0732D" w:rsidP="00A27F41">
      <w:pPr>
        <w:pStyle w:val="afb"/>
        <w:jc w:val="both"/>
        <w:rPr>
          <w:color w:val="000000"/>
          <w:sz w:val="24"/>
          <w:szCs w:val="24"/>
        </w:rPr>
      </w:pPr>
      <w:r w:rsidRPr="006A2727">
        <w:rPr>
          <w:color w:val="000000"/>
          <w:sz w:val="24"/>
          <w:szCs w:val="24"/>
        </w:rPr>
        <w:t>территория общего пользования дачны</w:t>
      </w:r>
      <w:r w:rsidRPr="00A92E22">
        <w:rPr>
          <w:color w:val="000000"/>
          <w:sz w:val="24"/>
          <w:szCs w:val="24"/>
        </w:rPr>
        <w:t>х (садоводческих, огороднических) некоммерч</w:t>
      </w:r>
      <w:r w:rsidRPr="00A92E22">
        <w:rPr>
          <w:color w:val="000000"/>
          <w:sz w:val="24"/>
          <w:szCs w:val="24"/>
        </w:rPr>
        <w:t>е</w:t>
      </w:r>
      <w:r w:rsidRPr="00A92E22">
        <w:rPr>
          <w:color w:val="000000"/>
          <w:sz w:val="24"/>
          <w:szCs w:val="24"/>
        </w:rPr>
        <w:t>ских объединений граждан;</w:t>
      </w:r>
    </w:p>
    <w:p w:rsidR="00B0732D" w:rsidRPr="00A92E22" w:rsidRDefault="00B0732D" w:rsidP="00A27F41">
      <w:pPr>
        <w:pStyle w:val="afb"/>
        <w:jc w:val="both"/>
        <w:rPr>
          <w:color w:val="000000"/>
          <w:sz w:val="24"/>
          <w:szCs w:val="24"/>
        </w:rPr>
      </w:pPr>
      <w:r w:rsidRPr="00A92E22">
        <w:rPr>
          <w:color w:val="000000"/>
          <w:sz w:val="24"/>
          <w:szCs w:val="24"/>
        </w:rPr>
        <w:t>открытые площадки для стоянки транспортных средств;</w:t>
      </w:r>
    </w:p>
    <w:p w:rsidR="00B0732D" w:rsidRPr="00A92E22" w:rsidRDefault="00B0732D" w:rsidP="00BF290F">
      <w:pPr>
        <w:pStyle w:val="afb"/>
        <w:jc w:val="both"/>
        <w:rPr>
          <w:color w:val="000000"/>
          <w:sz w:val="24"/>
          <w:szCs w:val="24"/>
        </w:rPr>
      </w:pPr>
      <w:r w:rsidRPr="00A92E22">
        <w:rPr>
          <w:color w:val="000000"/>
          <w:sz w:val="24"/>
          <w:szCs w:val="24"/>
        </w:rPr>
        <w:t>магазины товаров первой необходимости общей площадью не более 100 кв. м;</w:t>
      </w:r>
    </w:p>
    <w:p w:rsidR="00B0732D" w:rsidRPr="00A92E22" w:rsidRDefault="00B0732D" w:rsidP="00BF290F">
      <w:pPr>
        <w:pStyle w:val="afb"/>
        <w:jc w:val="both"/>
        <w:rPr>
          <w:color w:val="000000"/>
          <w:sz w:val="24"/>
          <w:szCs w:val="24"/>
        </w:rPr>
      </w:pPr>
      <w:r w:rsidRPr="00A92E22">
        <w:rPr>
          <w:color w:val="000000"/>
          <w:sz w:val="24"/>
          <w:szCs w:val="24"/>
        </w:rPr>
        <w:t>временные объекты торговли;</w:t>
      </w:r>
    </w:p>
    <w:p w:rsidR="00A27F41" w:rsidRPr="00A92E22" w:rsidRDefault="00A27F41" w:rsidP="00A27F41">
      <w:pPr>
        <w:autoSpaceDE w:val="0"/>
        <w:autoSpaceDN w:val="0"/>
        <w:adjustRightInd w:val="0"/>
        <w:jc w:val="both"/>
      </w:pPr>
      <w:r w:rsidRPr="00A92E22">
        <w:t>скверы, бульвары, зеленые насаждения;</w:t>
      </w:r>
    </w:p>
    <w:p w:rsidR="00B0732D" w:rsidRPr="00A92E22" w:rsidRDefault="00B0732D" w:rsidP="00BF290F">
      <w:pPr>
        <w:pStyle w:val="afb"/>
        <w:jc w:val="both"/>
        <w:rPr>
          <w:color w:val="000000"/>
          <w:sz w:val="24"/>
          <w:szCs w:val="24"/>
        </w:rPr>
      </w:pPr>
      <w:r w:rsidRPr="00A92E22">
        <w:rPr>
          <w:color w:val="000000"/>
          <w:sz w:val="24"/>
          <w:szCs w:val="24"/>
        </w:rPr>
        <w:t>детские площадки, площадки для отдыха и занятий физкультурой с элементами озелен</w:t>
      </w:r>
      <w:r w:rsidRPr="00A92E22">
        <w:rPr>
          <w:color w:val="000000"/>
          <w:sz w:val="24"/>
          <w:szCs w:val="24"/>
        </w:rPr>
        <w:t>е</w:t>
      </w:r>
      <w:r w:rsidRPr="00A92E22">
        <w:rPr>
          <w:color w:val="000000"/>
          <w:sz w:val="24"/>
          <w:szCs w:val="24"/>
        </w:rPr>
        <w:t>ния;</w:t>
      </w:r>
    </w:p>
    <w:p w:rsidR="00B0732D" w:rsidRPr="00A92E22" w:rsidRDefault="00B0732D" w:rsidP="00BF290F">
      <w:pPr>
        <w:pStyle w:val="afb"/>
        <w:jc w:val="both"/>
        <w:rPr>
          <w:color w:val="000000"/>
          <w:sz w:val="24"/>
          <w:szCs w:val="24"/>
        </w:rPr>
      </w:pPr>
      <w:r w:rsidRPr="00A92E22">
        <w:rPr>
          <w:color w:val="000000"/>
          <w:sz w:val="24"/>
          <w:szCs w:val="24"/>
        </w:rPr>
        <w:t>спортивные площадки, другие объекты и сооружения спортивного назначения;</w:t>
      </w:r>
    </w:p>
    <w:p w:rsidR="00B0732D" w:rsidRPr="00A92E22" w:rsidRDefault="00B0732D" w:rsidP="00BF290F">
      <w:pPr>
        <w:pStyle w:val="afb"/>
        <w:jc w:val="both"/>
        <w:rPr>
          <w:color w:val="000000"/>
          <w:sz w:val="24"/>
          <w:szCs w:val="24"/>
        </w:rPr>
      </w:pPr>
      <w:r w:rsidRPr="00A92E22">
        <w:rPr>
          <w:color w:val="000000"/>
          <w:sz w:val="24"/>
          <w:szCs w:val="24"/>
        </w:rPr>
        <w:t>автономные источники теплоснабжения;</w:t>
      </w:r>
    </w:p>
    <w:p w:rsidR="00B0732D" w:rsidRPr="00A92E22" w:rsidRDefault="00B0732D" w:rsidP="00BF290F">
      <w:pPr>
        <w:pStyle w:val="afb"/>
        <w:jc w:val="both"/>
        <w:rPr>
          <w:color w:val="000000"/>
          <w:sz w:val="24"/>
          <w:szCs w:val="24"/>
        </w:rPr>
      </w:pPr>
      <w:r w:rsidRPr="00A92E22">
        <w:rPr>
          <w:color w:val="000000"/>
          <w:sz w:val="24"/>
          <w:szCs w:val="24"/>
        </w:rPr>
        <w:t>мини-ТЭЦ;</w:t>
      </w:r>
    </w:p>
    <w:p w:rsidR="00B0732D" w:rsidRPr="00A92E22" w:rsidRDefault="00B0732D" w:rsidP="00BF290F">
      <w:pPr>
        <w:pStyle w:val="afb"/>
        <w:jc w:val="both"/>
        <w:rPr>
          <w:color w:val="000000"/>
          <w:sz w:val="24"/>
          <w:szCs w:val="24"/>
        </w:rPr>
      </w:pPr>
      <w:r w:rsidRPr="00A92E22">
        <w:rPr>
          <w:color w:val="000000"/>
          <w:sz w:val="24"/>
          <w:szCs w:val="24"/>
        </w:rPr>
        <w:t>котельные;</w:t>
      </w:r>
    </w:p>
    <w:p w:rsidR="00B0732D" w:rsidRPr="00A92E22" w:rsidRDefault="00B0732D" w:rsidP="00BF290F">
      <w:pPr>
        <w:pStyle w:val="afb"/>
        <w:jc w:val="both"/>
        <w:rPr>
          <w:color w:val="000000"/>
          <w:sz w:val="24"/>
          <w:szCs w:val="24"/>
        </w:rPr>
      </w:pPr>
      <w:r w:rsidRPr="00A92E22">
        <w:rPr>
          <w:color w:val="000000"/>
          <w:sz w:val="24"/>
          <w:szCs w:val="24"/>
        </w:rPr>
        <w:t>автономные источники электроснабжения;</w:t>
      </w:r>
    </w:p>
    <w:p w:rsidR="00B0732D" w:rsidRPr="00A92E22" w:rsidRDefault="00B0732D" w:rsidP="00BF290F">
      <w:pPr>
        <w:pStyle w:val="afb"/>
        <w:jc w:val="both"/>
        <w:rPr>
          <w:color w:val="000000"/>
          <w:sz w:val="24"/>
          <w:szCs w:val="24"/>
        </w:rPr>
      </w:pPr>
      <w:r w:rsidRPr="00A92E22">
        <w:rPr>
          <w:color w:val="000000"/>
          <w:sz w:val="24"/>
          <w:szCs w:val="24"/>
        </w:rPr>
        <w:t>комплектные трансформаторные подстанции наружной установки;</w:t>
      </w:r>
    </w:p>
    <w:p w:rsidR="00B0732D" w:rsidRPr="00A92E22" w:rsidRDefault="00B0732D" w:rsidP="00BF290F">
      <w:pPr>
        <w:pStyle w:val="afb"/>
        <w:jc w:val="both"/>
        <w:rPr>
          <w:color w:val="000000"/>
          <w:sz w:val="24"/>
          <w:szCs w:val="24"/>
        </w:rPr>
      </w:pPr>
      <w:r w:rsidRPr="00A92E22">
        <w:rPr>
          <w:color w:val="000000"/>
          <w:sz w:val="24"/>
          <w:szCs w:val="24"/>
        </w:rPr>
        <w:t>трансформаторные подстанции, распределительные пункты;</w:t>
      </w:r>
    </w:p>
    <w:p w:rsidR="00B0732D" w:rsidRPr="00A92E22" w:rsidRDefault="00B0732D" w:rsidP="00BF290F">
      <w:pPr>
        <w:pStyle w:val="afb"/>
        <w:jc w:val="both"/>
        <w:rPr>
          <w:color w:val="000000"/>
          <w:sz w:val="24"/>
          <w:szCs w:val="24"/>
        </w:rPr>
      </w:pPr>
      <w:r w:rsidRPr="00A92E22">
        <w:rPr>
          <w:color w:val="000000"/>
          <w:sz w:val="24"/>
          <w:szCs w:val="24"/>
        </w:rPr>
        <w:t>опоры линий электропередач;</w:t>
      </w:r>
    </w:p>
    <w:p w:rsidR="00B0732D" w:rsidRPr="00A92E22" w:rsidRDefault="00B0732D" w:rsidP="00BF290F">
      <w:pPr>
        <w:pStyle w:val="afb"/>
        <w:jc w:val="both"/>
        <w:rPr>
          <w:color w:val="000000"/>
          <w:sz w:val="24"/>
          <w:szCs w:val="24"/>
        </w:rPr>
      </w:pPr>
      <w:r w:rsidRPr="00A92E22">
        <w:rPr>
          <w:color w:val="000000"/>
          <w:sz w:val="24"/>
          <w:szCs w:val="24"/>
        </w:rPr>
        <w:t>объекты газоснабжения;</w:t>
      </w:r>
    </w:p>
    <w:p w:rsidR="00B0732D" w:rsidRPr="00A92E22" w:rsidRDefault="00B0732D" w:rsidP="00BF290F">
      <w:pPr>
        <w:pStyle w:val="afb"/>
        <w:jc w:val="both"/>
        <w:rPr>
          <w:color w:val="000000"/>
          <w:sz w:val="24"/>
          <w:szCs w:val="24"/>
        </w:rPr>
      </w:pPr>
      <w:r w:rsidRPr="00A92E22">
        <w:rPr>
          <w:color w:val="000000"/>
          <w:sz w:val="24"/>
          <w:szCs w:val="24"/>
        </w:rPr>
        <w:t>насосные станции;</w:t>
      </w:r>
    </w:p>
    <w:p w:rsidR="00B0732D" w:rsidRPr="00A92E22" w:rsidRDefault="00B0732D" w:rsidP="00BF290F">
      <w:pPr>
        <w:pStyle w:val="afb"/>
        <w:jc w:val="both"/>
        <w:rPr>
          <w:color w:val="000000"/>
          <w:sz w:val="24"/>
          <w:szCs w:val="24"/>
        </w:rPr>
      </w:pPr>
      <w:r w:rsidRPr="00A92E22">
        <w:rPr>
          <w:color w:val="000000"/>
          <w:sz w:val="24"/>
          <w:szCs w:val="24"/>
        </w:rPr>
        <w:t>очистные сооружения ливневой канализации;</w:t>
      </w:r>
    </w:p>
    <w:p w:rsidR="00B0732D" w:rsidRPr="00A92E22" w:rsidRDefault="00B0732D" w:rsidP="00BF290F">
      <w:pPr>
        <w:pStyle w:val="afb"/>
        <w:jc w:val="both"/>
        <w:rPr>
          <w:color w:val="000000"/>
          <w:sz w:val="24"/>
          <w:szCs w:val="24"/>
        </w:rPr>
      </w:pPr>
      <w:r w:rsidRPr="00A92E22">
        <w:rPr>
          <w:color w:val="000000"/>
          <w:sz w:val="24"/>
          <w:szCs w:val="24"/>
        </w:rPr>
        <w:t>контрольно-пропускные пункты;</w:t>
      </w:r>
    </w:p>
    <w:p w:rsidR="00B0732D" w:rsidRPr="00A92E22" w:rsidRDefault="00B0732D" w:rsidP="00BF290F">
      <w:pPr>
        <w:pStyle w:val="afb"/>
        <w:jc w:val="both"/>
        <w:rPr>
          <w:color w:val="000000"/>
          <w:sz w:val="24"/>
          <w:szCs w:val="24"/>
        </w:rPr>
      </w:pPr>
      <w:r w:rsidRPr="00A92E22">
        <w:rPr>
          <w:color w:val="000000"/>
          <w:sz w:val="24"/>
          <w:szCs w:val="24"/>
        </w:rPr>
        <w:t>автоматические телефонные станции;</w:t>
      </w:r>
    </w:p>
    <w:p w:rsidR="00B0732D" w:rsidRPr="00A92E22" w:rsidRDefault="00B0732D" w:rsidP="00BF290F">
      <w:pPr>
        <w:pStyle w:val="afb"/>
        <w:jc w:val="both"/>
        <w:rPr>
          <w:color w:val="000000"/>
          <w:sz w:val="24"/>
          <w:szCs w:val="24"/>
        </w:rPr>
      </w:pPr>
      <w:r w:rsidRPr="00A92E22">
        <w:rPr>
          <w:color w:val="000000"/>
          <w:sz w:val="24"/>
          <w:szCs w:val="24"/>
        </w:rPr>
        <w:t>автомобильные дороги и проезды общего пользования;</w:t>
      </w:r>
    </w:p>
    <w:p w:rsidR="00B0732D" w:rsidRPr="00A92E22" w:rsidRDefault="00B0732D" w:rsidP="00BF290F">
      <w:pPr>
        <w:pStyle w:val="afb"/>
        <w:jc w:val="both"/>
        <w:rPr>
          <w:color w:val="000000"/>
          <w:sz w:val="24"/>
          <w:szCs w:val="24"/>
        </w:rPr>
      </w:pPr>
      <w:r w:rsidRPr="00A92E22">
        <w:rPr>
          <w:color w:val="000000"/>
          <w:sz w:val="24"/>
          <w:szCs w:val="24"/>
        </w:rPr>
        <w:t>автомобильные дороги и проезды необщего пользования;</w:t>
      </w:r>
    </w:p>
    <w:p w:rsidR="00B0732D" w:rsidRPr="00A92E22" w:rsidRDefault="00B0732D" w:rsidP="00BF290F">
      <w:pPr>
        <w:pStyle w:val="afb"/>
        <w:jc w:val="both"/>
        <w:rPr>
          <w:color w:val="000000"/>
          <w:sz w:val="24"/>
          <w:szCs w:val="24"/>
        </w:rPr>
      </w:pPr>
      <w:r w:rsidRPr="00A92E22">
        <w:rPr>
          <w:color w:val="000000"/>
          <w:sz w:val="24"/>
          <w:szCs w:val="24"/>
        </w:rPr>
        <w:t>защитные дорожные сооружения;</w:t>
      </w:r>
    </w:p>
    <w:p w:rsidR="00B0732D" w:rsidRPr="00A92E22" w:rsidRDefault="00B0732D" w:rsidP="00BF290F">
      <w:pPr>
        <w:pStyle w:val="afb"/>
        <w:jc w:val="both"/>
        <w:rPr>
          <w:color w:val="000000"/>
          <w:sz w:val="24"/>
          <w:szCs w:val="24"/>
        </w:rPr>
      </w:pPr>
      <w:r w:rsidRPr="00A92E22">
        <w:rPr>
          <w:color w:val="000000"/>
          <w:sz w:val="24"/>
          <w:szCs w:val="24"/>
        </w:rPr>
        <w:t>элементы обустройства автомобильных дорог;</w:t>
      </w:r>
    </w:p>
    <w:p w:rsidR="00B0732D" w:rsidRPr="00A92E22" w:rsidRDefault="00B0732D" w:rsidP="00BF290F">
      <w:pPr>
        <w:pStyle w:val="afb"/>
        <w:jc w:val="both"/>
        <w:rPr>
          <w:color w:val="000000"/>
          <w:sz w:val="24"/>
          <w:szCs w:val="24"/>
        </w:rPr>
      </w:pPr>
      <w:r w:rsidRPr="00A92E22">
        <w:rPr>
          <w:color w:val="000000"/>
          <w:sz w:val="24"/>
          <w:szCs w:val="24"/>
        </w:rPr>
        <w:t>искусственные дорожные сооружения;</w:t>
      </w:r>
    </w:p>
    <w:p w:rsidR="00B0732D" w:rsidRDefault="00B0732D" w:rsidP="00BF290F">
      <w:pPr>
        <w:pStyle w:val="afb"/>
        <w:jc w:val="both"/>
        <w:rPr>
          <w:color w:val="000000"/>
          <w:sz w:val="24"/>
          <w:szCs w:val="24"/>
        </w:rPr>
      </w:pPr>
      <w:r w:rsidRPr="00A92E22">
        <w:rPr>
          <w:color w:val="000000"/>
          <w:sz w:val="24"/>
          <w:szCs w:val="24"/>
        </w:rPr>
        <w:t>жилищно-эксплуатационные и аварийно-диспетчерские службы.</w:t>
      </w:r>
    </w:p>
    <w:p w:rsidR="00190F6E" w:rsidRPr="00A92E22" w:rsidRDefault="00190F6E" w:rsidP="00BF290F">
      <w:pPr>
        <w:pStyle w:val="afb"/>
        <w:jc w:val="both"/>
        <w:rPr>
          <w:color w:val="000000"/>
          <w:sz w:val="24"/>
          <w:szCs w:val="24"/>
        </w:rPr>
      </w:pPr>
    </w:p>
    <w:p w:rsidR="00B0732D" w:rsidRPr="00190F6E" w:rsidRDefault="00B0732D" w:rsidP="00BF290F">
      <w:pPr>
        <w:pStyle w:val="afb"/>
        <w:jc w:val="both"/>
        <w:rPr>
          <w:b/>
          <w:color w:val="000000"/>
          <w:sz w:val="24"/>
          <w:szCs w:val="24"/>
        </w:rPr>
      </w:pPr>
      <w:r w:rsidRPr="00190F6E">
        <w:rPr>
          <w:b/>
          <w:color w:val="000000"/>
          <w:sz w:val="24"/>
          <w:szCs w:val="24"/>
        </w:rPr>
        <w:t>Вспомогательные виды разрешенного использования:</w:t>
      </w:r>
    </w:p>
    <w:p w:rsidR="00B0732D" w:rsidRPr="00A92E22" w:rsidRDefault="00B0732D" w:rsidP="00BF290F">
      <w:pPr>
        <w:pStyle w:val="afb"/>
        <w:jc w:val="both"/>
        <w:rPr>
          <w:color w:val="000000"/>
          <w:sz w:val="24"/>
          <w:szCs w:val="24"/>
        </w:rPr>
      </w:pPr>
      <w:r w:rsidRPr="00A92E22">
        <w:rPr>
          <w:color w:val="000000"/>
          <w:sz w:val="24"/>
          <w:szCs w:val="24"/>
        </w:rPr>
        <w:t>пруды, обводненные карьеры; зеленые насаждения;</w:t>
      </w:r>
    </w:p>
    <w:p w:rsidR="00B0732D" w:rsidRPr="00A92E22" w:rsidRDefault="00B0732D" w:rsidP="00BF290F">
      <w:pPr>
        <w:pStyle w:val="afb"/>
        <w:jc w:val="both"/>
        <w:rPr>
          <w:color w:val="000000"/>
          <w:sz w:val="24"/>
          <w:szCs w:val="24"/>
        </w:rPr>
      </w:pPr>
      <w:r w:rsidRPr="00A92E22">
        <w:rPr>
          <w:color w:val="000000"/>
          <w:sz w:val="24"/>
          <w:szCs w:val="24"/>
        </w:rPr>
        <w:lastRenderedPageBreak/>
        <w:t>объекты по</w:t>
      </w:r>
      <w:bookmarkStart w:id="12" w:name="_GoBack"/>
      <w:bookmarkEnd w:id="12"/>
      <w:r w:rsidRPr="00A92E22">
        <w:rPr>
          <w:color w:val="000000"/>
          <w:sz w:val="24"/>
          <w:szCs w:val="24"/>
        </w:rPr>
        <w:t>жарной охраны (гидранты, резервуары, противопожарные водоемы);</w:t>
      </w:r>
    </w:p>
    <w:p w:rsidR="00B0732D" w:rsidRPr="00A92E22" w:rsidRDefault="00B0732D" w:rsidP="00BF290F">
      <w:pPr>
        <w:pStyle w:val="afb"/>
        <w:jc w:val="both"/>
        <w:rPr>
          <w:color w:val="000000"/>
          <w:sz w:val="24"/>
          <w:szCs w:val="24"/>
        </w:rPr>
      </w:pPr>
      <w:r w:rsidRPr="00A92E22">
        <w:rPr>
          <w:color w:val="000000"/>
          <w:sz w:val="24"/>
          <w:szCs w:val="24"/>
        </w:rPr>
        <w:t>тротуары; пешеходные и велосипедные дорожки;</w:t>
      </w:r>
    </w:p>
    <w:p w:rsidR="00B0732D" w:rsidRPr="00A92E22" w:rsidRDefault="00B0732D" w:rsidP="00BF290F">
      <w:pPr>
        <w:pStyle w:val="afb"/>
        <w:jc w:val="both"/>
        <w:rPr>
          <w:color w:val="000000"/>
          <w:sz w:val="24"/>
          <w:szCs w:val="24"/>
        </w:rPr>
      </w:pPr>
      <w:r w:rsidRPr="00A92E22">
        <w:rPr>
          <w:color w:val="000000"/>
          <w:sz w:val="24"/>
          <w:szCs w:val="24"/>
        </w:rPr>
        <w:t>площадки для сбора мусора;</w:t>
      </w:r>
    </w:p>
    <w:p w:rsidR="00B0732D" w:rsidRPr="00A92E22" w:rsidRDefault="00B0732D" w:rsidP="00BF290F">
      <w:pPr>
        <w:pStyle w:val="afb"/>
        <w:jc w:val="both"/>
        <w:rPr>
          <w:color w:val="000000"/>
          <w:sz w:val="24"/>
          <w:szCs w:val="24"/>
        </w:rPr>
      </w:pPr>
      <w:r w:rsidRPr="00A92E22">
        <w:rPr>
          <w:color w:val="000000"/>
          <w:sz w:val="24"/>
          <w:szCs w:val="24"/>
        </w:rPr>
        <w:t>площадки для выгула собак;</w:t>
      </w:r>
    </w:p>
    <w:p w:rsidR="00B0732D" w:rsidRPr="00A92E22" w:rsidRDefault="00B0732D" w:rsidP="00BF290F">
      <w:pPr>
        <w:pStyle w:val="afb"/>
        <w:jc w:val="both"/>
        <w:rPr>
          <w:color w:val="000000"/>
          <w:sz w:val="24"/>
          <w:szCs w:val="24"/>
        </w:rPr>
      </w:pPr>
      <w:r w:rsidRPr="00A92E22">
        <w:rPr>
          <w:color w:val="000000"/>
          <w:sz w:val="24"/>
          <w:szCs w:val="24"/>
        </w:rPr>
        <w:t>общественные резервуары для хранения воды;</w:t>
      </w:r>
    </w:p>
    <w:p w:rsidR="00B0732D" w:rsidRPr="00A92E22" w:rsidRDefault="00B0732D" w:rsidP="00BF290F">
      <w:pPr>
        <w:pStyle w:val="afb"/>
        <w:jc w:val="both"/>
        <w:rPr>
          <w:color w:val="000000"/>
          <w:sz w:val="24"/>
          <w:szCs w:val="24"/>
        </w:rPr>
      </w:pPr>
      <w:r w:rsidRPr="00A92E22">
        <w:rPr>
          <w:color w:val="000000"/>
          <w:sz w:val="24"/>
          <w:szCs w:val="24"/>
        </w:rPr>
        <w:t>хозяйственные строения и сооружения;</w:t>
      </w:r>
    </w:p>
    <w:p w:rsidR="00B0732D" w:rsidRPr="00A92E22" w:rsidRDefault="00B0732D" w:rsidP="00BF290F">
      <w:pPr>
        <w:pStyle w:val="afb"/>
        <w:jc w:val="both"/>
        <w:rPr>
          <w:color w:val="000000"/>
          <w:sz w:val="24"/>
          <w:szCs w:val="24"/>
        </w:rPr>
      </w:pPr>
      <w:r w:rsidRPr="00A92E22">
        <w:rPr>
          <w:color w:val="000000"/>
          <w:sz w:val="24"/>
          <w:szCs w:val="24"/>
        </w:rPr>
        <w:t>хозяйственные площадки;</w:t>
      </w:r>
    </w:p>
    <w:p w:rsidR="00B0732D" w:rsidRPr="00A92E22" w:rsidRDefault="00B0732D" w:rsidP="00BF290F">
      <w:pPr>
        <w:pStyle w:val="afb"/>
        <w:jc w:val="both"/>
        <w:rPr>
          <w:color w:val="000000"/>
          <w:sz w:val="24"/>
          <w:szCs w:val="24"/>
        </w:rPr>
      </w:pPr>
      <w:r w:rsidRPr="00A92E22">
        <w:rPr>
          <w:color w:val="000000"/>
          <w:sz w:val="24"/>
          <w:szCs w:val="24"/>
        </w:rPr>
        <w:t>коммунальные объекты;</w:t>
      </w:r>
    </w:p>
    <w:p w:rsidR="00B0732D" w:rsidRPr="00A92E22" w:rsidRDefault="00B0732D" w:rsidP="00BF290F">
      <w:pPr>
        <w:pStyle w:val="afb"/>
        <w:jc w:val="both"/>
        <w:rPr>
          <w:color w:val="000000"/>
          <w:sz w:val="24"/>
          <w:szCs w:val="24"/>
        </w:rPr>
      </w:pPr>
      <w:r w:rsidRPr="00A92E22">
        <w:rPr>
          <w:color w:val="000000"/>
          <w:sz w:val="24"/>
          <w:szCs w:val="24"/>
        </w:rPr>
        <w:t>антенны сотовой, радиорелейной, спутниковой связи;</w:t>
      </w:r>
    </w:p>
    <w:p w:rsidR="00B0732D" w:rsidRPr="00A92E22" w:rsidRDefault="00B0732D" w:rsidP="00BF290F">
      <w:pPr>
        <w:pStyle w:val="afb"/>
        <w:jc w:val="both"/>
        <w:rPr>
          <w:color w:val="000000"/>
          <w:sz w:val="24"/>
          <w:szCs w:val="24"/>
        </w:rPr>
      </w:pPr>
      <w:r w:rsidRPr="00A92E22">
        <w:rPr>
          <w:color w:val="000000"/>
          <w:sz w:val="24"/>
          <w:szCs w:val="24"/>
        </w:rPr>
        <w:t>канализационные насосные станции;</w:t>
      </w:r>
    </w:p>
    <w:p w:rsidR="00B0732D" w:rsidRPr="00A92E22" w:rsidRDefault="00B0732D" w:rsidP="00BF290F">
      <w:pPr>
        <w:pStyle w:val="afb"/>
        <w:jc w:val="both"/>
        <w:rPr>
          <w:color w:val="000000"/>
          <w:sz w:val="24"/>
          <w:szCs w:val="24"/>
        </w:rPr>
      </w:pPr>
      <w:r w:rsidRPr="00A92E22">
        <w:rPr>
          <w:color w:val="000000"/>
          <w:sz w:val="24"/>
          <w:szCs w:val="24"/>
        </w:rPr>
        <w:t>локальные очистные сооружения, в том числе для очистки поверхностного стока и др</w:t>
      </w:r>
      <w:r w:rsidRPr="00A92E22">
        <w:rPr>
          <w:color w:val="000000"/>
          <w:sz w:val="24"/>
          <w:szCs w:val="24"/>
        </w:rPr>
        <w:t>е</w:t>
      </w:r>
      <w:r w:rsidRPr="00A92E22">
        <w:rPr>
          <w:color w:val="000000"/>
          <w:sz w:val="24"/>
          <w:szCs w:val="24"/>
        </w:rPr>
        <w:t>нажных вод;</w:t>
      </w:r>
    </w:p>
    <w:p w:rsidR="00B0732D" w:rsidRDefault="00B0732D" w:rsidP="00BF290F">
      <w:pPr>
        <w:pStyle w:val="afb"/>
        <w:jc w:val="both"/>
        <w:rPr>
          <w:color w:val="000000"/>
          <w:sz w:val="24"/>
          <w:szCs w:val="24"/>
        </w:rPr>
      </w:pPr>
      <w:r w:rsidRPr="00A92E22">
        <w:rPr>
          <w:color w:val="000000"/>
          <w:sz w:val="24"/>
          <w:szCs w:val="24"/>
        </w:rPr>
        <w:t>коммунальные объекты и объекты инженерно-технического назначения, связанные с о</w:t>
      </w:r>
      <w:r w:rsidRPr="00A92E22">
        <w:rPr>
          <w:color w:val="000000"/>
          <w:sz w:val="24"/>
          <w:szCs w:val="24"/>
        </w:rPr>
        <w:t>б</w:t>
      </w:r>
      <w:r w:rsidRPr="00A92E22">
        <w:rPr>
          <w:color w:val="000000"/>
          <w:sz w:val="24"/>
          <w:szCs w:val="24"/>
        </w:rPr>
        <w:t>служиванием объектов, расположенных в данной территориальной зоне.</w:t>
      </w:r>
    </w:p>
    <w:p w:rsidR="00190F6E" w:rsidRDefault="00190F6E" w:rsidP="00BF290F">
      <w:pPr>
        <w:pStyle w:val="afb"/>
        <w:jc w:val="both"/>
        <w:rPr>
          <w:color w:val="000000"/>
          <w:sz w:val="24"/>
          <w:szCs w:val="24"/>
        </w:rPr>
      </w:pPr>
    </w:p>
    <w:p w:rsidR="00B0732D" w:rsidRPr="00190F6E" w:rsidRDefault="00B0732D" w:rsidP="00BF290F">
      <w:pPr>
        <w:pStyle w:val="afb"/>
        <w:jc w:val="both"/>
        <w:rPr>
          <w:b/>
          <w:color w:val="000000"/>
          <w:sz w:val="24"/>
          <w:szCs w:val="24"/>
        </w:rPr>
      </w:pPr>
      <w:r w:rsidRPr="00190F6E">
        <w:rPr>
          <w:b/>
          <w:color w:val="000000"/>
          <w:sz w:val="24"/>
          <w:szCs w:val="24"/>
        </w:rPr>
        <w:t>Условно разрешенные виды использования:</w:t>
      </w:r>
    </w:p>
    <w:p w:rsidR="00B0732D" w:rsidRDefault="00B0732D" w:rsidP="00BF290F">
      <w:pPr>
        <w:pStyle w:val="afb"/>
        <w:jc w:val="both"/>
        <w:rPr>
          <w:color w:val="000000"/>
          <w:sz w:val="24"/>
          <w:szCs w:val="24"/>
        </w:rPr>
      </w:pPr>
      <w:r w:rsidRPr="00A92E22">
        <w:rPr>
          <w:color w:val="000000"/>
          <w:sz w:val="24"/>
          <w:szCs w:val="24"/>
        </w:rPr>
        <w:t xml:space="preserve">Не </w:t>
      </w:r>
      <w:proofErr w:type="gramStart"/>
      <w:r w:rsidRPr="00A92E22">
        <w:rPr>
          <w:color w:val="000000"/>
          <w:sz w:val="24"/>
          <w:szCs w:val="24"/>
        </w:rPr>
        <w:t>установлены</w:t>
      </w:r>
      <w:proofErr w:type="gramEnd"/>
      <w:r w:rsidRPr="00A92E22">
        <w:rPr>
          <w:color w:val="000000"/>
          <w:sz w:val="24"/>
          <w:szCs w:val="24"/>
        </w:rPr>
        <w:t>.</w:t>
      </w:r>
    </w:p>
    <w:p w:rsidR="00190F6E" w:rsidRPr="00A92E22" w:rsidRDefault="00190F6E" w:rsidP="00BF290F">
      <w:pPr>
        <w:pStyle w:val="afb"/>
        <w:jc w:val="both"/>
        <w:rPr>
          <w:color w:val="000000"/>
          <w:sz w:val="24"/>
          <w:szCs w:val="24"/>
        </w:rPr>
      </w:pPr>
    </w:p>
    <w:p w:rsidR="00B0732D" w:rsidRPr="00A92E22" w:rsidRDefault="00B0732D" w:rsidP="00BF290F">
      <w:pPr>
        <w:pStyle w:val="afb"/>
        <w:jc w:val="both"/>
        <w:rPr>
          <w:color w:val="000000"/>
          <w:sz w:val="24"/>
          <w:szCs w:val="24"/>
        </w:rPr>
      </w:pPr>
      <w:r w:rsidRPr="00A92E22">
        <w:rPr>
          <w:color w:val="000000"/>
          <w:sz w:val="24"/>
          <w:szCs w:val="24"/>
        </w:rPr>
        <w:t>2. Планировочные и нормативные требования к размещению:</w:t>
      </w:r>
    </w:p>
    <w:p w:rsidR="00B0732D" w:rsidRPr="00A92E22" w:rsidRDefault="00B0732D" w:rsidP="00BF290F">
      <w:pPr>
        <w:pStyle w:val="afb"/>
        <w:jc w:val="both"/>
        <w:rPr>
          <w:color w:val="000000"/>
          <w:sz w:val="24"/>
          <w:szCs w:val="24"/>
        </w:rPr>
      </w:pPr>
      <w:r w:rsidRPr="00A92E22">
        <w:rPr>
          <w:color w:val="000000"/>
          <w:sz w:val="24"/>
          <w:szCs w:val="24"/>
        </w:rPr>
        <w:t>- отступ от красной линии до линии регулирования застройки при новом строительстве составляет не менее 5 метров;</w:t>
      </w:r>
    </w:p>
    <w:p w:rsidR="00B0732D" w:rsidRPr="00A92E22" w:rsidRDefault="00B0732D" w:rsidP="00BF290F">
      <w:pPr>
        <w:pStyle w:val="afb"/>
        <w:jc w:val="both"/>
        <w:rPr>
          <w:color w:val="000000"/>
          <w:sz w:val="24"/>
          <w:szCs w:val="24"/>
        </w:rPr>
      </w:pPr>
      <w:r w:rsidRPr="00A92E22">
        <w:rPr>
          <w:color w:val="000000"/>
          <w:sz w:val="24"/>
          <w:szCs w:val="24"/>
        </w:rPr>
        <w:t>- минимальное расстояние от границ соседнего участка до основного строения - не менее 4 метров для зданий I - II степеней огнестойкости, не менее 7,5 м для зданий IV - V степ</w:t>
      </w:r>
      <w:r w:rsidRPr="00A92E22">
        <w:rPr>
          <w:color w:val="000000"/>
          <w:sz w:val="24"/>
          <w:szCs w:val="24"/>
        </w:rPr>
        <w:t>е</w:t>
      </w:r>
      <w:r w:rsidRPr="00A92E22">
        <w:rPr>
          <w:color w:val="000000"/>
          <w:sz w:val="24"/>
          <w:szCs w:val="24"/>
        </w:rPr>
        <w:t>ней огнестойкости;</w:t>
      </w:r>
    </w:p>
    <w:p w:rsidR="00B0732D" w:rsidRPr="00A92E22" w:rsidRDefault="00B0732D" w:rsidP="00BF290F">
      <w:pPr>
        <w:pStyle w:val="afb"/>
        <w:jc w:val="both"/>
        <w:rPr>
          <w:color w:val="000000"/>
          <w:sz w:val="24"/>
          <w:szCs w:val="24"/>
        </w:rPr>
      </w:pPr>
      <w:r w:rsidRPr="00A92E22">
        <w:rPr>
          <w:color w:val="000000"/>
          <w:sz w:val="24"/>
          <w:szCs w:val="24"/>
        </w:rPr>
        <w:t>- допускается строительство гаража для легковой автомашины, выходящего на красную линию;</w:t>
      </w:r>
    </w:p>
    <w:p w:rsidR="00B0732D" w:rsidRPr="00A92E22" w:rsidRDefault="00B0732D" w:rsidP="00BF290F">
      <w:pPr>
        <w:pStyle w:val="afb"/>
        <w:jc w:val="both"/>
        <w:rPr>
          <w:color w:val="000000"/>
          <w:sz w:val="24"/>
          <w:szCs w:val="24"/>
        </w:rPr>
      </w:pPr>
      <w:r w:rsidRPr="00A92E22">
        <w:rPr>
          <w:color w:val="000000"/>
          <w:sz w:val="24"/>
          <w:szCs w:val="24"/>
        </w:rPr>
        <w:t>- допускается строительство гаража для легковой автомашины, выходящего на границу с соседним участком, высотой не более 3-х метров;</w:t>
      </w:r>
    </w:p>
    <w:p w:rsidR="00B0732D" w:rsidRPr="00A92E22" w:rsidRDefault="00B0732D" w:rsidP="00BF290F">
      <w:pPr>
        <w:pStyle w:val="afb"/>
        <w:jc w:val="both"/>
        <w:rPr>
          <w:color w:val="000000"/>
          <w:sz w:val="24"/>
          <w:szCs w:val="24"/>
        </w:rPr>
      </w:pPr>
      <w:r w:rsidRPr="00A92E22">
        <w:rPr>
          <w:color w:val="000000"/>
          <w:sz w:val="24"/>
          <w:szCs w:val="24"/>
        </w:rPr>
        <w:t>- хозяйственные и прочие строения, открытые стоянки, отдельно стоящие гаражи разм</w:t>
      </w:r>
      <w:r w:rsidRPr="00A92E22">
        <w:rPr>
          <w:color w:val="000000"/>
          <w:sz w:val="24"/>
          <w:szCs w:val="24"/>
        </w:rPr>
        <w:t>е</w:t>
      </w:r>
      <w:r w:rsidRPr="00A92E22">
        <w:rPr>
          <w:color w:val="000000"/>
          <w:sz w:val="24"/>
          <w:szCs w:val="24"/>
        </w:rPr>
        <w:t>щать в соответствии с санитарными правилами и нормами, противопожарными требов</w:t>
      </w:r>
      <w:r w:rsidRPr="00A92E22">
        <w:rPr>
          <w:color w:val="000000"/>
          <w:sz w:val="24"/>
          <w:szCs w:val="24"/>
        </w:rPr>
        <w:t>а</w:t>
      </w:r>
      <w:r w:rsidRPr="00A92E22">
        <w:rPr>
          <w:color w:val="000000"/>
          <w:sz w:val="24"/>
          <w:szCs w:val="24"/>
        </w:rPr>
        <w:t>ниями, в зависимости от степени огнестойкости;</w:t>
      </w:r>
    </w:p>
    <w:p w:rsidR="00B0732D" w:rsidRPr="00A92E22" w:rsidRDefault="00B0732D" w:rsidP="00BF290F">
      <w:pPr>
        <w:pStyle w:val="afb"/>
        <w:jc w:val="both"/>
        <w:rPr>
          <w:color w:val="000000"/>
          <w:sz w:val="24"/>
          <w:szCs w:val="24"/>
        </w:rPr>
      </w:pPr>
      <w:r w:rsidRPr="00A92E22">
        <w:rPr>
          <w:color w:val="000000"/>
          <w:sz w:val="24"/>
          <w:szCs w:val="24"/>
        </w:rPr>
        <w:t>ограждения земельных участков должны быть не выше 1,8 метра, вид ограждения и его высота должны быть единообразными, как минимум, на протяжении одного квартала с обеих сторон улицы.</w:t>
      </w:r>
    </w:p>
    <w:p w:rsidR="00B0732D" w:rsidRPr="00A92E22" w:rsidRDefault="00B0732D" w:rsidP="00BF290F">
      <w:pPr>
        <w:pStyle w:val="afb"/>
        <w:jc w:val="both"/>
        <w:rPr>
          <w:color w:val="000000"/>
          <w:sz w:val="24"/>
          <w:szCs w:val="24"/>
        </w:rPr>
      </w:pPr>
      <w:r w:rsidRPr="00A92E22">
        <w:rPr>
          <w:color w:val="000000"/>
          <w:sz w:val="24"/>
          <w:szCs w:val="24"/>
        </w:rPr>
        <w:t>3. Предельные размеры земельных участков и предельные параметры разрешенного стр</w:t>
      </w:r>
      <w:r w:rsidRPr="00A92E22">
        <w:rPr>
          <w:color w:val="000000"/>
          <w:sz w:val="24"/>
          <w:szCs w:val="24"/>
        </w:rPr>
        <w:t>о</w:t>
      </w:r>
      <w:r w:rsidRPr="00A92E22">
        <w:rPr>
          <w:color w:val="000000"/>
          <w:sz w:val="24"/>
          <w:szCs w:val="24"/>
        </w:rPr>
        <w:t>ительства, реконструкции объектов капитального строительства:</w:t>
      </w:r>
    </w:p>
    <w:p w:rsidR="00B0732D" w:rsidRPr="00A92E22" w:rsidRDefault="00B0732D" w:rsidP="00BF290F">
      <w:pPr>
        <w:pStyle w:val="afb"/>
        <w:jc w:val="both"/>
        <w:rPr>
          <w:color w:val="000000"/>
          <w:sz w:val="24"/>
          <w:szCs w:val="24"/>
        </w:rPr>
      </w:pPr>
      <w:r w:rsidRPr="00A92E22">
        <w:rPr>
          <w:color w:val="000000"/>
          <w:sz w:val="24"/>
          <w:szCs w:val="24"/>
        </w:rPr>
        <w:t xml:space="preserve">1) предельный минимальный размер земельного участка для </w:t>
      </w:r>
      <w:r w:rsidR="00A27F41" w:rsidRPr="00A92E22">
        <w:rPr>
          <w:color w:val="000000"/>
          <w:sz w:val="24"/>
          <w:szCs w:val="24"/>
        </w:rPr>
        <w:t>огородничества, садоводства, дачного</w:t>
      </w:r>
      <w:r w:rsidRPr="00A92E22">
        <w:rPr>
          <w:color w:val="000000"/>
          <w:sz w:val="24"/>
          <w:szCs w:val="24"/>
        </w:rPr>
        <w:t xml:space="preserve"> строительства - 0,06 га, для других целей – 0,001 га, предельный максимальный размер земельного участка</w:t>
      </w:r>
      <w:r w:rsidR="00A27F41" w:rsidRPr="00A92E22">
        <w:rPr>
          <w:color w:val="000000"/>
          <w:sz w:val="24"/>
          <w:szCs w:val="24"/>
        </w:rPr>
        <w:t xml:space="preserve"> для огородничества – 0,15 га, для садоводства, дачного стро</w:t>
      </w:r>
      <w:r w:rsidR="00A27F41" w:rsidRPr="00A92E22">
        <w:rPr>
          <w:color w:val="000000"/>
          <w:sz w:val="24"/>
          <w:szCs w:val="24"/>
        </w:rPr>
        <w:t>и</w:t>
      </w:r>
      <w:r w:rsidR="00A27F41" w:rsidRPr="00A92E22">
        <w:rPr>
          <w:color w:val="000000"/>
          <w:sz w:val="24"/>
          <w:szCs w:val="24"/>
        </w:rPr>
        <w:t>тельства - 0,12 га; для других целей</w:t>
      </w:r>
      <w:r w:rsidRPr="00A92E22">
        <w:rPr>
          <w:color w:val="000000"/>
          <w:sz w:val="24"/>
          <w:szCs w:val="24"/>
        </w:rPr>
        <w:t xml:space="preserve"> - 100,0 га;</w:t>
      </w:r>
    </w:p>
    <w:p w:rsidR="00B0732D" w:rsidRPr="00A92E22" w:rsidRDefault="00B0732D" w:rsidP="00BF290F">
      <w:pPr>
        <w:pStyle w:val="afb"/>
        <w:jc w:val="both"/>
        <w:rPr>
          <w:color w:val="000000"/>
          <w:sz w:val="24"/>
          <w:szCs w:val="24"/>
        </w:rPr>
      </w:pPr>
      <w:r w:rsidRPr="00A92E22">
        <w:rPr>
          <w:color w:val="000000"/>
          <w:sz w:val="24"/>
          <w:szCs w:val="24"/>
        </w:rPr>
        <w:t>2) минимальный отступ от границ земельного участка, за пределами которых запрещено строительство зданий, строений, сооружений, - 3 м. Минимальный отступ не устанавлив</w:t>
      </w:r>
      <w:r w:rsidRPr="00A92E22">
        <w:rPr>
          <w:color w:val="000000"/>
          <w:sz w:val="24"/>
          <w:szCs w:val="24"/>
        </w:rPr>
        <w:t>а</w:t>
      </w:r>
      <w:r w:rsidRPr="00A92E22">
        <w:rPr>
          <w:color w:val="000000"/>
          <w:sz w:val="24"/>
          <w:szCs w:val="24"/>
        </w:rPr>
        <w:t>ется при условии согласования с правообладателем смежного земельного участка с с</w:t>
      </w:r>
      <w:r w:rsidRPr="00A92E22">
        <w:rPr>
          <w:color w:val="000000"/>
          <w:sz w:val="24"/>
          <w:szCs w:val="24"/>
        </w:rPr>
        <w:t>о</w:t>
      </w:r>
      <w:r w:rsidRPr="00A92E22">
        <w:rPr>
          <w:color w:val="000000"/>
          <w:sz w:val="24"/>
          <w:szCs w:val="24"/>
        </w:rPr>
        <w:t>блюдением технических регламентов;</w:t>
      </w:r>
    </w:p>
    <w:p w:rsidR="00B0732D" w:rsidRPr="00A92E22" w:rsidRDefault="00B0732D" w:rsidP="00BF290F">
      <w:pPr>
        <w:pStyle w:val="afb"/>
        <w:jc w:val="both"/>
        <w:rPr>
          <w:color w:val="000000"/>
          <w:sz w:val="24"/>
          <w:szCs w:val="24"/>
        </w:rPr>
      </w:pPr>
      <w:r w:rsidRPr="00A92E22">
        <w:rPr>
          <w:color w:val="000000"/>
          <w:sz w:val="24"/>
          <w:szCs w:val="24"/>
        </w:rPr>
        <w:t>3) предельное количество надземных этажей зданий, строений, сооружений – 2 этажа.</w:t>
      </w:r>
    </w:p>
    <w:p w:rsidR="00B0732D" w:rsidRDefault="00B0732D" w:rsidP="00BF290F">
      <w:pPr>
        <w:pStyle w:val="afb"/>
        <w:jc w:val="both"/>
        <w:rPr>
          <w:color w:val="000000"/>
          <w:sz w:val="24"/>
          <w:szCs w:val="24"/>
        </w:rPr>
      </w:pPr>
      <w:r w:rsidRPr="00A92E22">
        <w:rPr>
          <w:color w:val="000000"/>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 (без учета эксплуатируемой кровли подземных объектов).</w:t>
      </w:r>
    </w:p>
    <w:p w:rsidR="00356511" w:rsidRDefault="00356511" w:rsidP="00BF290F">
      <w:pPr>
        <w:pStyle w:val="afb"/>
        <w:jc w:val="both"/>
        <w:rPr>
          <w:color w:val="000000"/>
          <w:sz w:val="24"/>
          <w:szCs w:val="24"/>
        </w:rPr>
      </w:pPr>
    </w:p>
    <w:p w:rsidR="00356511" w:rsidRDefault="0085747E" w:rsidP="00BF290F">
      <w:pPr>
        <w:pStyle w:val="afb"/>
        <w:jc w:val="both"/>
        <w:rPr>
          <w:color w:val="000000"/>
          <w:sz w:val="24"/>
          <w:szCs w:val="24"/>
        </w:rPr>
      </w:pPr>
      <w:r>
        <w:rPr>
          <w:b/>
          <w:color w:val="000000"/>
          <w:sz w:val="24"/>
          <w:szCs w:val="24"/>
        </w:rPr>
        <w:t>2</w:t>
      </w:r>
      <w:r w:rsidR="00C04DB6">
        <w:rPr>
          <w:b/>
          <w:color w:val="000000"/>
          <w:sz w:val="24"/>
          <w:szCs w:val="24"/>
        </w:rPr>
        <w:t>2</w:t>
      </w:r>
      <w:r w:rsidR="00356511" w:rsidRPr="008D63D3">
        <w:rPr>
          <w:b/>
          <w:color w:val="000000"/>
          <w:sz w:val="24"/>
          <w:szCs w:val="24"/>
        </w:rPr>
        <w:t xml:space="preserve">. </w:t>
      </w:r>
      <w:r w:rsidR="00356511">
        <w:rPr>
          <w:b/>
          <w:color w:val="000000"/>
          <w:sz w:val="24"/>
          <w:szCs w:val="24"/>
        </w:rPr>
        <w:t>В р</w:t>
      </w:r>
      <w:r w:rsidR="00356511" w:rsidRPr="008D63D3">
        <w:rPr>
          <w:color w:val="000000"/>
          <w:sz w:val="24"/>
          <w:szCs w:val="24"/>
        </w:rPr>
        <w:t>аздел</w:t>
      </w:r>
      <w:r w:rsidR="00356511">
        <w:rPr>
          <w:color w:val="000000"/>
          <w:sz w:val="24"/>
          <w:szCs w:val="24"/>
        </w:rPr>
        <w:t>е</w:t>
      </w:r>
      <w:r w:rsidR="00356511" w:rsidRPr="008D63D3">
        <w:rPr>
          <w:color w:val="000000"/>
          <w:sz w:val="24"/>
          <w:szCs w:val="24"/>
        </w:rPr>
        <w:t xml:space="preserve"> </w:t>
      </w:r>
      <w:r w:rsidR="00356511">
        <w:rPr>
          <w:color w:val="000000"/>
          <w:sz w:val="24"/>
          <w:szCs w:val="24"/>
        </w:rPr>
        <w:t>3</w:t>
      </w:r>
      <w:r w:rsidR="00356511" w:rsidRPr="008D63D3">
        <w:rPr>
          <w:b/>
          <w:color w:val="000000"/>
          <w:sz w:val="24"/>
          <w:szCs w:val="24"/>
        </w:rPr>
        <w:t xml:space="preserve"> </w:t>
      </w:r>
      <w:r w:rsidR="00356511">
        <w:rPr>
          <w:b/>
          <w:color w:val="000000"/>
          <w:sz w:val="24"/>
          <w:szCs w:val="24"/>
        </w:rPr>
        <w:t xml:space="preserve">Карта </w:t>
      </w:r>
      <w:r w:rsidR="00356511" w:rsidRPr="008D63D3">
        <w:rPr>
          <w:b/>
          <w:color w:val="000000"/>
          <w:sz w:val="24"/>
          <w:szCs w:val="24"/>
        </w:rPr>
        <w:t>Градостроительн</w:t>
      </w:r>
      <w:r w:rsidR="00356511">
        <w:rPr>
          <w:b/>
          <w:color w:val="000000"/>
          <w:sz w:val="24"/>
          <w:szCs w:val="24"/>
        </w:rPr>
        <w:t>ого зонирования</w:t>
      </w:r>
      <w:r w:rsidR="00356511" w:rsidRPr="008D63D3">
        <w:rPr>
          <w:color w:val="000000"/>
          <w:sz w:val="24"/>
          <w:szCs w:val="24"/>
        </w:rPr>
        <w:t xml:space="preserve"> </w:t>
      </w:r>
      <w:r w:rsidR="00356511">
        <w:rPr>
          <w:color w:val="000000"/>
          <w:sz w:val="24"/>
          <w:szCs w:val="24"/>
        </w:rPr>
        <w:t>в статье 45 Карта градостро</w:t>
      </w:r>
      <w:r w:rsidR="00356511">
        <w:rPr>
          <w:color w:val="000000"/>
          <w:sz w:val="24"/>
          <w:szCs w:val="24"/>
        </w:rPr>
        <w:t>и</w:t>
      </w:r>
      <w:r w:rsidR="00356511">
        <w:rPr>
          <w:color w:val="000000"/>
          <w:sz w:val="24"/>
          <w:szCs w:val="24"/>
        </w:rPr>
        <w:t>тельного зонирования:</w:t>
      </w:r>
    </w:p>
    <w:p w:rsidR="00356511" w:rsidRPr="00A92E22" w:rsidRDefault="00977295" w:rsidP="00BF290F">
      <w:pPr>
        <w:pStyle w:val="afb"/>
        <w:jc w:val="both"/>
        <w:rPr>
          <w:color w:val="000000"/>
          <w:sz w:val="24"/>
          <w:szCs w:val="24"/>
        </w:rPr>
      </w:pPr>
      <w:r>
        <w:rPr>
          <w:color w:val="000000"/>
          <w:sz w:val="24"/>
          <w:szCs w:val="24"/>
        </w:rPr>
        <w:t>К</w:t>
      </w:r>
      <w:r w:rsidR="00356511">
        <w:rPr>
          <w:color w:val="000000"/>
          <w:sz w:val="24"/>
          <w:szCs w:val="24"/>
        </w:rPr>
        <w:t>арт</w:t>
      </w:r>
      <w:r>
        <w:rPr>
          <w:color w:val="000000"/>
          <w:sz w:val="24"/>
          <w:szCs w:val="24"/>
        </w:rPr>
        <w:t>а</w:t>
      </w:r>
      <w:r w:rsidR="00356511">
        <w:rPr>
          <w:color w:val="000000"/>
          <w:sz w:val="24"/>
          <w:szCs w:val="24"/>
        </w:rPr>
        <w:t xml:space="preserve"> градостроительного зонирования </w:t>
      </w:r>
      <w:r>
        <w:rPr>
          <w:color w:val="000000"/>
          <w:sz w:val="24"/>
          <w:szCs w:val="24"/>
        </w:rPr>
        <w:t xml:space="preserve">(зоны отображены </w:t>
      </w:r>
      <w:r w:rsidR="00356511">
        <w:rPr>
          <w:color w:val="000000"/>
          <w:sz w:val="24"/>
          <w:szCs w:val="24"/>
        </w:rPr>
        <w:t xml:space="preserve">с </w:t>
      </w:r>
      <w:r>
        <w:rPr>
          <w:color w:val="000000"/>
          <w:sz w:val="24"/>
          <w:szCs w:val="24"/>
        </w:rPr>
        <w:t>учетом внесенных изменений в настоящие Правила).</w:t>
      </w:r>
    </w:p>
    <w:p w:rsidR="00B0732D" w:rsidRPr="00A92E22" w:rsidRDefault="00B0732D" w:rsidP="00BF290F">
      <w:pPr>
        <w:jc w:val="both"/>
      </w:pPr>
    </w:p>
    <w:p w:rsidR="00B0732D" w:rsidRPr="00A92E22" w:rsidRDefault="00B0732D" w:rsidP="00BF290F">
      <w:pPr>
        <w:jc w:val="both"/>
        <w:rPr>
          <w:b/>
        </w:rPr>
      </w:pPr>
    </w:p>
    <w:p w:rsidR="00B0732D" w:rsidRPr="00A92E22" w:rsidRDefault="00B0732D" w:rsidP="00835522">
      <w:pPr>
        <w:jc w:val="center"/>
        <w:rPr>
          <w:b/>
        </w:rPr>
      </w:pPr>
    </w:p>
    <w:p w:rsidR="00A60F50" w:rsidRPr="00A92E22" w:rsidRDefault="00A60F50" w:rsidP="00835522">
      <w:pPr>
        <w:jc w:val="center"/>
        <w:rPr>
          <w:b/>
        </w:rPr>
      </w:pPr>
    </w:p>
    <w:p w:rsidR="00A60F50" w:rsidRPr="00A92E22" w:rsidRDefault="00A60F50" w:rsidP="00835522">
      <w:pPr>
        <w:jc w:val="center"/>
        <w:rPr>
          <w:b/>
        </w:rPr>
      </w:pPr>
    </w:p>
    <w:sectPr w:rsidR="00A60F50" w:rsidRPr="00A92E22" w:rsidSect="00A670B7">
      <w:pgSz w:w="11906" w:h="16838" w:code="9"/>
      <w:pgMar w:top="1134" w:right="851" w:bottom="1134" w:left="1701" w:header="709" w:footer="709" w:gutter="0"/>
      <w:pgBorders w:display="firstPage">
        <w:top w:val="thinThickSmallGap" w:sz="24" w:space="1" w:color="auto"/>
        <w:left w:val="thinThickSmallGap" w:sz="24" w:space="4" w:color="auto"/>
        <w:bottom w:val="thickThinSmallGap" w:sz="24" w:space="1" w:color="auto"/>
        <w:right w:val="thickThinSmallGap" w:sz="24" w:space="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3D3" w:rsidRDefault="008D63D3">
      <w:r>
        <w:separator/>
      </w:r>
    </w:p>
  </w:endnote>
  <w:endnote w:type="continuationSeparator" w:id="0">
    <w:p w:rsidR="008D63D3" w:rsidRDefault="008D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3D3" w:rsidRDefault="008D63D3">
      <w:r>
        <w:separator/>
      </w:r>
    </w:p>
  </w:footnote>
  <w:footnote w:type="continuationSeparator" w:id="0">
    <w:p w:rsidR="008D63D3" w:rsidRDefault="008D63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9BB757A"/>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DBB01B4"/>
    <w:multiLevelType w:val="hybridMultilevel"/>
    <w:tmpl w:val="028C3626"/>
    <w:name w:val="WW8Num172"/>
    <w:lvl w:ilvl="0" w:tplc="701AFECA">
      <w:start w:val="1"/>
      <w:numFmt w:val="decimal"/>
      <w:lvlText w:val="%1)"/>
      <w:lvlJc w:val="left"/>
      <w:pPr>
        <w:tabs>
          <w:tab w:val="num" w:pos="0"/>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25F5650B"/>
    <w:multiLevelType w:val="hybridMultilevel"/>
    <w:tmpl w:val="19BE08E8"/>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27355B1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AFF3C11"/>
    <w:multiLevelType w:val="multilevel"/>
    <w:tmpl w:val="0C7C4B4E"/>
    <w:lvl w:ilvl="0">
      <w:start w:val="4"/>
      <w:numFmt w:val="decimal"/>
      <w:lvlText w:val="%1."/>
      <w:lvlJc w:val="left"/>
      <w:pPr>
        <w:ind w:left="108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38345307"/>
    <w:multiLevelType w:val="multilevel"/>
    <w:tmpl w:val="738AD8E8"/>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620"/>
        </w:tabs>
        <w:ind w:left="162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nsid w:val="3D1C2EA7"/>
    <w:multiLevelType w:val="hybridMultilevel"/>
    <w:tmpl w:val="E3549766"/>
    <w:styleLink w:val="1"/>
    <w:lvl w:ilvl="0" w:tplc="612AE8E6">
      <w:start w:val="1"/>
      <w:numFmt w:val="decimal"/>
      <w:lvlText w:val="%1."/>
      <w:lvlJc w:val="left"/>
      <w:pPr>
        <w:tabs>
          <w:tab w:val="num" w:pos="1069"/>
        </w:tabs>
        <w:ind w:left="106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1E9532F"/>
    <w:multiLevelType w:val="hybridMultilevel"/>
    <w:tmpl w:val="111A67F2"/>
    <w:styleLink w:val="1ai1"/>
    <w:lvl w:ilvl="0" w:tplc="3440CC82">
      <w:start w:val="1"/>
      <w:numFmt w:val="bullet"/>
      <w:lvlText w:val=""/>
      <w:lvlJc w:val="left"/>
      <w:pPr>
        <w:tabs>
          <w:tab w:val="num" w:pos="1490"/>
        </w:tabs>
        <w:ind w:left="149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2376CD6"/>
    <w:multiLevelType w:val="hybridMultilevel"/>
    <w:tmpl w:val="288850D4"/>
    <w:lvl w:ilvl="0" w:tplc="FFFFFFFF">
      <w:start w:val="1"/>
      <w:numFmt w:val="decimal"/>
      <w:pStyle w:val="S"/>
      <w:lvlText w:val="Таблица %1."/>
      <w:lvlJc w:val="left"/>
      <w:pPr>
        <w:tabs>
          <w:tab w:val="num" w:pos="8100"/>
        </w:tabs>
        <w:ind w:left="810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4E1F4EA2"/>
    <w:multiLevelType w:val="hybridMultilevel"/>
    <w:tmpl w:val="0B9EF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E60585"/>
    <w:multiLevelType w:val="hybridMultilevel"/>
    <w:tmpl w:val="E78C7934"/>
    <w:styleLink w:val="1111111"/>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EB05A5A"/>
    <w:multiLevelType w:val="multilevel"/>
    <w:tmpl w:val="04190023"/>
    <w:styleLink w:val="a0"/>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61026530"/>
    <w:multiLevelType w:val="hybridMultilevel"/>
    <w:tmpl w:val="4E743EA8"/>
    <w:lvl w:ilvl="0" w:tplc="FFFFFFFF">
      <w:numFmt w:val="bullet"/>
      <w:pStyle w:val="a1"/>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3"/>
  </w:num>
  <w:num w:numId="9">
    <w:abstractNumId w:val="5"/>
  </w:num>
  <w:num w:numId="10">
    <w:abstractNumId w:val="8"/>
  </w:num>
  <w:num w:numId="11">
    <w:abstractNumId w:val="9"/>
  </w:num>
  <w:num w:numId="12">
    <w:abstractNumId w:val="11"/>
  </w:num>
  <w:num w:numId="13">
    <w:abstractNumId w:val="14"/>
  </w:num>
  <w:num w:numId="14">
    <w:abstractNumId w:val="15"/>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22"/>
    <w:rsid w:val="0000037C"/>
    <w:rsid w:val="00002AB1"/>
    <w:rsid w:val="000060DD"/>
    <w:rsid w:val="00006D36"/>
    <w:rsid w:val="00014088"/>
    <w:rsid w:val="000164EF"/>
    <w:rsid w:val="000437D5"/>
    <w:rsid w:val="000457B3"/>
    <w:rsid w:val="00056014"/>
    <w:rsid w:val="00060D6A"/>
    <w:rsid w:val="00067759"/>
    <w:rsid w:val="000752BD"/>
    <w:rsid w:val="00080D31"/>
    <w:rsid w:val="000824A0"/>
    <w:rsid w:val="00086F4D"/>
    <w:rsid w:val="000A4238"/>
    <w:rsid w:val="000C2A98"/>
    <w:rsid w:val="000C38A9"/>
    <w:rsid w:val="000C3A96"/>
    <w:rsid w:val="000C7424"/>
    <w:rsid w:val="000D5171"/>
    <w:rsid w:val="000E22A7"/>
    <w:rsid w:val="000F4887"/>
    <w:rsid w:val="000F6988"/>
    <w:rsid w:val="00112D38"/>
    <w:rsid w:val="00115DA7"/>
    <w:rsid w:val="00122452"/>
    <w:rsid w:val="00125934"/>
    <w:rsid w:val="00130160"/>
    <w:rsid w:val="001333A7"/>
    <w:rsid w:val="001339B2"/>
    <w:rsid w:val="00134CE7"/>
    <w:rsid w:val="00134FCB"/>
    <w:rsid w:val="00135D87"/>
    <w:rsid w:val="00140B5E"/>
    <w:rsid w:val="001514D6"/>
    <w:rsid w:val="00151973"/>
    <w:rsid w:val="0015404A"/>
    <w:rsid w:val="00162C11"/>
    <w:rsid w:val="00173224"/>
    <w:rsid w:val="00181907"/>
    <w:rsid w:val="00190F6E"/>
    <w:rsid w:val="001B0B40"/>
    <w:rsid w:val="001B6268"/>
    <w:rsid w:val="001B68E6"/>
    <w:rsid w:val="001C1D82"/>
    <w:rsid w:val="001C7A1B"/>
    <w:rsid w:val="001E5B14"/>
    <w:rsid w:val="00202E3F"/>
    <w:rsid w:val="00207548"/>
    <w:rsid w:val="00214912"/>
    <w:rsid w:val="00223C82"/>
    <w:rsid w:val="0022507C"/>
    <w:rsid w:val="002264B6"/>
    <w:rsid w:val="00226956"/>
    <w:rsid w:val="00234031"/>
    <w:rsid w:val="00236739"/>
    <w:rsid w:val="002377C5"/>
    <w:rsid w:val="002412E8"/>
    <w:rsid w:val="00244F1F"/>
    <w:rsid w:val="0025168C"/>
    <w:rsid w:val="00251EC0"/>
    <w:rsid w:val="00253B21"/>
    <w:rsid w:val="00256390"/>
    <w:rsid w:val="0027314A"/>
    <w:rsid w:val="00280D67"/>
    <w:rsid w:val="002844FF"/>
    <w:rsid w:val="00290F6B"/>
    <w:rsid w:val="00294A45"/>
    <w:rsid w:val="0029691B"/>
    <w:rsid w:val="002A269E"/>
    <w:rsid w:val="002B11C4"/>
    <w:rsid w:val="002B7254"/>
    <w:rsid w:val="002C1C41"/>
    <w:rsid w:val="002C3CFB"/>
    <w:rsid w:val="002C5547"/>
    <w:rsid w:val="002D61DF"/>
    <w:rsid w:val="002D7633"/>
    <w:rsid w:val="002E33C3"/>
    <w:rsid w:val="002F34B8"/>
    <w:rsid w:val="00300780"/>
    <w:rsid w:val="003226C8"/>
    <w:rsid w:val="00327FAB"/>
    <w:rsid w:val="00340682"/>
    <w:rsid w:val="00342D9B"/>
    <w:rsid w:val="00344EAB"/>
    <w:rsid w:val="0034582E"/>
    <w:rsid w:val="0035442C"/>
    <w:rsid w:val="0035472F"/>
    <w:rsid w:val="00356511"/>
    <w:rsid w:val="0036064B"/>
    <w:rsid w:val="0036167C"/>
    <w:rsid w:val="00362BE2"/>
    <w:rsid w:val="00371F61"/>
    <w:rsid w:val="0037576D"/>
    <w:rsid w:val="00380C1B"/>
    <w:rsid w:val="0038154E"/>
    <w:rsid w:val="00385CAD"/>
    <w:rsid w:val="00390792"/>
    <w:rsid w:val="00390B4A"/>
    <w:rsid w:val="003A3C74"/>
    <w:rsid w:val="003B3B19"/>
    <w:rsid w:val="003C29F5"/>
    <w:rsid w:val="003D210D"/>
    <w:rsid w:val="003D4C8A"/>
    <w:rsid w:val="003D5326"/>
    <w:rsid w:val="003F0808"/>
    <w:rsid w:val="00400D67"/>
    <w:rsid w:val="00402095"/>
    <w:rsid w:val="004032F5"/>
    <w:rsid w:val="0040575D"/>
    <w:rsid w:val="00413166"/>
    <w:rsid w:val="00415896"/>
    <w:rsid w:val="00417EEC"/>
    <w:rsid w:val="0042054B"/>
    <w:rsid w:val="00420DBC"/>
    <w:rsid w:val="00430D0D"/>
    <w:rsid w:val="00433A72"/>
    <w:rsid w:val="00433F5B"/>
    <w:rsid w:val="0043482D"/>
    <w:rsid w:val="0043637E"/>
    <w:rsid w:val="00443497"/>
    <w:rsid w:val="0045542E"/>
    <w:rsid w:val="00461100"/>
    <w:rsid w:val="00465564"/>
    <w:rsid w:val="00486B18"/>
    <w:rsid w:val="00490A2A"/>
    <w:rsid w:val="0049539A"/>
    <w:rsid w:val="004A092C"/>
    <w:rsid w:val="004B0860"/>
    <w:rsid w:val="004B4BC6"/>
    <w:rsid w:val="004C4E8D"/>
    <w:rsid w:val="004D0858"/>
    <w:rsid w:val="004E728D"/>
    <w:rsid w:val="004F0791"/>
    <w:rsid w:val="004F3214"/>
    <w:rsid w:val="0050385E"/>
    <w:rsid w:val="00504C85"/>
    <w:rsid w:val="00505A0A"/>
    <w:rsid w:val="00511E6F"/>
    <w:rsid w:val="00520F8D"/>
    <w:rsid w:val="00530AE2"/>
    <w:rsid w:val="0053128C"/>
    <w:rsid w:val="0053162E"/>
    <w:rsid w:val="005349E2"/>
    <w:rsid w:val="005405BE"/>
    <w:rsid w:val="00550A90"/>
    <w:rsid w:val="00557B5B"/>
    <w:rsid w:val="00572FC4"/>
    <w:rsid w:val="00577653"/>
    <w:rsid w:val="005776F3"/>
    <w:rsid w:val="00585EEC"/>
    <w:rsid w:val="00587F52"/>
    <w:rsid w:val="00593C6C"/>
    <w:rsid w:val="005A596A"/>
    <w:rsid w:val="005A670B"/>
    <w:rsid w:val="005B36C8"/>
    <w:rsid w:val="005C0674"/>
    <w:rsid w:val="005C6BBB"/>
    <w:rsid w:val="005D7B3D"/>
    <w:rsid w:val="00623EA4"/>
    <w:rsid w:val="00624F18"/>
    <w:rsid w:val="00626E46"/>
    <w:rsid w:val="0063112F"/>
    <w:rsid w:val="006353A9"/>
    <w:rsid w:val="00640F50"/>
    <w:rsid w:val="00654B9C"/>
    <w:rsid w:val="0065693E"/>
    <w:rsid w:val="00663BB0"/>
    <w:rsid w:val="00665788"/>
    <w:rsid w:val="006701B4"/>
    <w:rsid w:val="0067020D"/>
    <w:rsid w:val="006832B8"/>
    <w:rsid w:val="00690F6A"/>
    <w:rsid w:val="006A2727"/>
    <w:rsid w:val="006A4AD9"/>
    <w:rsid w:val="006D730F"/>
    <w:rsid w:val="006E71EA"/>
    <w:rsid w:val="006E74A5"/>
    <w:rsid w:val="006F398F"/>
    <w:rsid w:val="006F604A"/>
    <w:rsid w:val="007019DE"/>
    <w:rsid w:val="0070613D"/>
    <w:rsid w:val="00715400"/>
    <w:rsid w:val="00717DC1"/>
    <w:rsid w:val="00722224"/>
    <w:rsid w:val="0072528B"/>
    <w:rsid w:val="00726A66"/>
    <w:rsid w:val="00736FE4"/>
    <w:rsid w:val="00745A34"/>
    <w:rsid w:val="007474CC"/>
    <w:rsid w:val="00765725"/>
    <w:rsid w:val="0078214E"/>
    <w:rsid w:val="007852C1"/>
    <w:rsid w:val="007939D6"/>
    <w:rsid w:val="00794512"/>
    <w:rsid w:val="007972E8"/>
    <w:rsid w:val="007B1040"/>
    <w:rsid w:val="007C2198"/>
    <w:rsid w:val="007C2F63"/>
    <w:rsid w:val="007C5230"/>
    <w:rsid w:val="007D6CFB"/>
    <w:rsid w:val="007F1381"/>
    <w:rsid w:val="00802D0B"/>
    <w:rsid w:val="008043D2"/>
    <w:rsid w:val="00816A8C"/>
    <w:rsid w:val="00817223"/>
    <w:rsid w:val="0082695C"/>
    <w:rsid w:val="0083445E"/>
    <w:rsid w:val="00835522"/>
    <w:rsid w:val="00836D4A"/>
    <w:rsid w:val="0084535C"/>
    <w:rsid w:val="00847580"/>
    <w:rsid w:val="0085747E"/>
    <w:rsid w:val="00865C9A"/>
    <w:rsid w:val="008674CF"/>
    <w:rsid w:val="00875675"/>
    <w:rsid w:val="00883AE7"/>
    <w:rsid w:val="00884C59"/>
    <w:rsid w:val="00891E06"/>
    <w:rsid w:val="008A56F1"/>
    <w:rsid w:val="008B5747"/>
    <w:rsid w:val="008D097C"/>
    <w:rsid w:val="008D3508"/>
    <w:rsid w:val="008D63D3"/>
    <w:rsid w:val="008E169C"/>
    <w:rsid w:val="008E4437"/>
    <w:rsid w:val="008E77FA"/>
    <w:rsid w:val="008F12F3"/>
    <w:rsid w:val="00907962"/>
    <w:rsid w:val="00931D51"/>
    <w:rsid w:val="00934EA4"/>
    <w:rsid w:val="00947BA5"/>
    <w:rsid w:val="009741DF"/>
    <w:rsid w:val="00975153"/>
    <w:rsid w:val="00975E37"/>
    <w:rsid w:val="00977295"/>
    <w:rsid w:val="009A20F3"/>
    <w:rsid w:val="009A4782"/>
    <w:rsid w:val="009B3423"/>
    <w:rsid w:val="009B70CF"/>
    <w:rsid w:val="009C07EC"/>
    <w:rsid w:val="009C0D93"/>
    <w:rsid w:val="009C0E9C"/>
    <w:rsid w:val="009C27D8"/>
    <w:rsid w:val="009C6449"/>
    <w:rsid w:val="009C73BA"/>
    <w:rsid w:val="00A0774D"/>
    <w:rsid w:val="00A16D22"/>
    <w:rsid w:val="00A16D9D"/>
    <w:rsid w:val="00A27F41"/>
    <w:rsid w:val="00A473BF"/>
    <w:rsid w:val="00A57AA8"/>
    <w:rsid w:val="00A60F50"/>
    <w:rsid w:val="00A61819"/>
    <w:rsid w:val="00A670B7"/>
    <w:rsid w:val="00A7458A"/>
    <w:rsid w:val="00A841E8"/>
    <w:rsid w:val="00A92E22"/>
    <w:rsid w:val="00AA50B4"/>
    <w:rsid w:val="00AC2CED"/>
    <w:rsid w:val="00AC33CA"/>
    <w:rsid w:val="00AC45F9"/>
    <w:rsid w:val="00AC7B40"/>
    <w:rsid w:val="00AE2822"/>
    <w:rsid w:val="00AE42B6"/>
    <w:rsid w:val="00AF5D1A"/>
    <w:rsid w:val="00B02016"/>
    <w:rsid w:val="00B0732D"/>
    <w:rsid w:val="00B34331"/>
    <w:rsid w:val="00B36586"/>
    <w:rsid w:val="00B52728"/>
    <w:rsid w:val="00B528DA"/>
    <w:rsid w:val="00B76222"/>
    <w:rsid w:val="00B764E7"/>
    <w:rsid w:val="00B77939"/>
    <w:rsid w:val="00B842EA"/>
    <w:rsid w:val="00B93BEE"/>
    <w:rsid w:val="00B93F13"/>
    <w:rsid w:val="00B965A3"/>
    <w:rsid w:val="00B96BE8"/>
    <w:rsid w:val="00BA77A2"/>
    <w:rsid w:val="00BC2C22"/>
    <w:rsid w:val="00BC3D19"/>
    <w:rsid w:val="00BE3429"/>
    <w:rsid w:val="00BF290F"/>
    <w:rsid w:val="00BF3C95"/>
    <w:rsid w:val="00BF5F6F"/>
    <w:rsid w:val="00BF696B"/>
    <w:rsid w:val="00C02FB1"/>
    <w:rsid w:val="00C04084"/>
    <w:rsid w:val="00C04DB6"/>
    <w:rsid w:val="00C0790E"/>
    <w:rsid w:val="00C117D8"/>
    <w:rsid w:val="00C129ED"/>
    <w:rsid w:val="00C150CA"/>
    <w:rsid w:val="00C1797A"/>
    <w:rsid w:val="00C2090B"/>
    <w:rsid w:val="00C30EBE"/>
    <w:rsid w:val="00C40A59"/>
    <w:rsid w:val="00C42B21"/>
    <w:rsid w:val="00C43CE7"/>
    <w:rsid w:val="00C44F5D"/>
    <w:rsid w:val="00C72450"/>
    <w:rsid w:val="00C7775A"/>
    <w:rsid w:val="00C85397"/>
    <w:rsid w:val="00C874CF"/>
    <w:rsid w:val="00C91A1C"/>
    <w:rsid w:val="00C95E78"/>
    <w:rsid w:val="00C97FDD"/>
    <w:rsid w:val="00CA06D6"/>
    <w:rsid w:val="00CA6B56"/>
    <w:rsid w:val="00CC021C"/>
    <w:rsid w:val="00CC0413"/>
    <w:rsid w:val="00CD16D8"/>
    <w:rsid w:val="00CE2F5E"/>
    <w:rsid w:val="00CE4B40"/>
    <w:rsid w:val="00CE7347"/>
    <w:rsid w:val="00CF0D9B"/>
    <w:rsid w:val="00D01D97"/>
    <w:rsid w:val="00D04DF5"/>
    <w:rsid w:val="00D05E4B"/>
    <w:rsid w:val="00D126B6"/>
    <w:rsid w:val="00D16BC8"/>
    <w:rsid w:val="00D20ECE"/>
    <w:rsid w:val="00D210AE"/>
    <w:rsid w:val="00D42418"/>
    <w:rsid w:val="00D42FE6"/>
    <w:rsid w:val="00D51824"/>
    <w:rsid w:val="00D6517E"/>
    <w:rsid w:val="00D84BE0"/>
    <w:rsid w:val="00D85F56"/>
    <w:rsid w:val="00D86EDB"/>
    <w:rsid w:val="00D93961"/>
    <w:rsid w:val="00D94D55"/>
    <w:rsid w:val="00D96FA0"/>
    <w:rsid w:val="00DA212A"/>
    <w:rsid w:val="00DA374F"/>
    <w:rsid w:val="00DA4619"/>
    <w:rsid w:val="00DC1A43"/>
    <w:rsid w:val="00DF0C4A"/>
    <w:rsid w:val="00DF60C4"/>
    <w:rsid w:val="00E06671"/>
    <w:rsid w:val="00E10C22"/>
    <w:rsid w:val="00E134CC"/>
    <w:rsid w:val="00E17AEE"/>
    <w:rsid w:val="00E216DF"/>
    <w:rsid w:val="00E27AB2"/>
    <w:rsid w:val="00E37ADE"/>
    <w:rsid w:val="00E4069D"/>
    <w:rsid w:val="00E43DAD"/>
    <w:rsid w:val="00E45328"/>
    <w:rsid w:val="00E62193"/>
    <w:rsid w:val="00E667F4"/>
    <w:rsid w:val="00E67520"/>
    <w:rsid w:val="00E70C30"/>
    <w:rsid w:val="00E76804"/>
    <w:rsid w:val="00E85E91"/>
    <w:rsid w:val="00EA1604"/>
    <w:rsid w:val="00EA5831"/>
    <w:rsid w:val="00EA596D"/>
    <w:rsid w:val="00EB6F0C"/>
    <w:rsid w:val="00EC1041"/>
    <w:rsid w:val="00ED10EB"/>
    <w:rsid w:val="00EE5ED4"/>
    <w:rsid w:val="00EE7B79"/>
    <w:rsid w:val="00EF78E6"/>
    <w:rsid w:val="00F01D22"/>
    <w:rsid w:val="00F05136"/>
    <w:rsid w:val="00F05B70"/>
    <w:rsid w:val="00F1410D"/>
    <w:rsid w:val="00F14AA8"/>
    <w:rsid w:val="00F3007D"/>
    <w:rsid w:val="00F360B9"/>
    <w:rsid w:val="00F36B5F"/>
    <w:rsid w:val="00F37B8F"/>
    <w:rsid w:val="00F44AC9"/>
    <w:rsid w:val="00F51875"/>
    <w:rsid w:val="00F527D7"/>
    <w:rsid w:val="00F60D5A"/>
    <w:rsid w:val="00F66A4B"/>
    <w:rsid w:val="00F76BE9"/>
    <w:rsid w:val="00F81D4E"/>
    <w:rsid w:val="00F83000"/>
    <w:rsid w:val="00F94D98"/>
    <w:rsid w:val="00F97AA8"/>
    <w:rsid w:val="00FB49D0"/>
    <w:rsid w:val="00FD45F0"/>
    <w:rsid w:val="00FE1B08"/>
    <w:rsid w:val="00FE245E"/>
    <w:rsid w:val="00FF045C"/>
    <w:rsid w:val="00FF2375"/>
    <w:rsid w:val="00FF252D"/>
    <w:rsid w:val="00FF29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35522"/>
    <w:rPr>
      <w:sz w:val="24"/>
      <w:szCs w:val="24"/>
    </w:rPr>
  </w:style>
  <w:style w:type="paragraph" w:styleId="11">
    <w:name w:val="heading 1"/>
    <w:aliases w:val="Заголовок 1 Знак Знак,Заголовок 1 Знак Знак Знак"/>
    <w:basedOn w:val="a2"/>
    <w:next w:val="a2"/>
    <w:link w:val="12"/>
    <w:qFormat/>
    <w:rsid w:val="00060D6A"/>
    <w:pPr>
      <w:keepNext/>
      <w:spacing w:line="360" w:lineRule="auto"/>
      <w:jc w:val="both"/>
      <w:outlineLvl w:val="0"/>
    </w:pPr>
    <w:rPr>
      <w:bCs/>
      <w:sz w:val="28"/>
      <w:szCs w:val="28"/>
    </w:rPr>
  </w:style>
  <w:style w:type="paragraph" w:styleId="20">
    <w:name w:val="heading 2"/>
    <w:aliases w:val="Знак2, Знак2"/>
    <w:basedOn w:val="a2"/>
    <w:next w:val="a2"/>
    <w:link w:val="21"/>
    <w:qFormat/>
    <w:rsid w:val="00060D6A"/>
    <w:pPr>
      <w:keepNext/>
      <w:spacing w:before="240" w:after="60"/>
      <w:outlineLvl w:val="1"/>
    </w:pPr>
    <w:rPr>
      <w:rFonts w:ascii="Arial" w:hAnsi="Arial" w:cs="Arial"/>
      <w:b/>
      <w:bCs/>
      <w:i/>
      <w:iCs/>
      <w:sz w:val="28"/>
      <w:szCs w:val="28"/>
    </w:rPr>
  </w:style>
  <w:style w:type="paragraph" w:styleId="3">
    <w:name w:val="heading 3"/>
    <w:aliases w:val="Знак,Знак3, Знак3"/>
    <w:basedOn w:val="a2"/>
    <w:next w:val="a2"/>
    <w:link w:val="30"/>
    <w:qFormat/>
    <w:rsid w:val="00060D6A"/>
    <w:pPr>
      <w:keepNext/>
      <w:spacing w:before="240" w:after="60"/>
      <w:outlineLvl w:val="2"/>
    </w:pPr>
    <w:rPr>
      <w:rFonts w:ascii="Arial" w:hAnsi="Arial"/>
      <w:szCs w:val="20"/>
    </w:rPr>
  </w:style>
  <w:style w:type="paragraph" w:styleId="4">
    <w:name w:val="heading 4"/>
    <w:basedOn w:val="a2"/>
    <w:next w:val="a2"/>
    <w:link w:val="40"/>
    <w:uiPriority w:val="9"/>
    <w:qFormat/>
    <w:rsid w:val="00060D6A"/>
    <w:pPr>
      <w:keepNext/>
      <w:spacing w:before="240" w:after="60"/>
      <w:outlineLvl w:val="3"/>
    </w:pPr>
    <w:rPr>
      <w:b/>
      <w:bCs/>
      <w:sz w:val="28"/>
      <w:szCs w:val="28"/>
    </w:rPr>
  </w:style>
  <w:style w:type="paragraph" w:styleId="5">
    <w:name w:val="heading 5"/>
    <w:basedOn w:val="a2"/>
    <w:next w:val="a2"/>
    <w:link w:val="50"/>
    <w:qFormat/>
    <w:rsid w:val="00060D6A"/>
    <w:pPr>
      <w:tabs>
        <w:tab w:val="num" w:pos="1008"/>
      </w:tabs>
      <w:spacing w:before="240" w:after="60" w:line="360" w:lineRule="auto"/>
      <w:ind w:left="1008" w:hanging="432"/>
      <w:jc w:val="both"/>
      <w:outlineLvl w:val="4"/>
    </w:pPr>
    <w:rPr>
      <w:b/>
      <w:bCs/>
      <w:i/>
      <w:iCs/>
      <w:sz w:val="26"/>
      <w:szCs w:val="26"/>
    </w:rPr>
  </w:style>
  <w:style w:type="paragraph" w:styleId="6">
    <w:name w:val="heading 6"/>
    <w:basedOn w:val="a2"/>
    <w:next w:val="a2"/>
    <w:link w:val="60"/>
    <w:qFormat/>
    <w:rsid w:val="00060D6A"/>
    <w:pPr>
      <w:tabs>
        <w:tab w:val="num" w:pos="1152"/>
      </w:tabs>
      <w:spacing w:before="240" w:after="60" w:line="360" w:lineRule="auto"/>
      <w:ind w:left="1152" w:hanging="432"/>
      <w:jc w:val="both"/>
      <w:outlineLvl w:val="5"/>
    </w:pPr>
    <w:rPr>
      <w:b/>
      <w:bCs/>
      <w:sz w:val="22"/>
      <w:szCs w:val="22"/>
    </w:rPr>
  </w:style>
  <w:style w:type="paragraph" w:styleId="7">
    <w:name w:val="heading 7"/>
    <w:basedOn w:val="a2"/>
    <w:next w:val="a3"/>
    <w:link w:val="70"/>
    <w:qFormat/>
    <w:rsid w:val="00060D6A"/>
    <w:pPr>
      <w:tabs>
        <w:tab w:val="num" w:pos="2005"/>
      </w:tabs>
      <w:spacing w:line="360" w:lineRule="auto"/>
      <w:ind w:left="2005" w:hanging="1296"/>
      <w:jc w:val="both"/>
      <w:outlineLvl w:val="6"/>
    </w:pPr>
    <w:rPr>
      <w:sz w:val="20"/>
      <w:szCs w:val="20"/>
    </w:rPr>
  </w:style>
  <w:style w:type="paragraph" w:styleId="8">
    <w:name w:val="heading 8"/>
    <w:basedOn w:val="a2"/>
    <w:next w:val="a2"/>
    <w:link w:val="80"/>
    <w:qFormat/>
    <w:rsid w:val="00060D6A"/>
    <w:pPr>
      <w:keepNext/>
      <w:jc w:val="both"/>
      <w:outlineLvl w:val="7"/>
    </w:pPr>
    <w:rPr>
      <w:b/>
      <w:color w:val="0000FF"/>
      <w:sz w:val="28"/>
    </w:rPr>
  </w:style>
  <w:style w:type="paragraph" w:styleId="9">
    <w:name w:val="heading 9"/>
    <w:basedOn w:val="a2"/>
    <w:next w:val="a2"/>
    <w:link w:val="90"/>
    <w:qFormat/>
    <w:rsid w:val="00060D6A"/>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2,Заголовок 1 Знак Знак Знак Знак"/>
    <w:link w:val="11"/>
    <w:rsid w:val="00060D6A"/>
    <w:rPr>
      <w:bCs/>
      <w:sz w:val="28"/>
      <w:szCs w:val="28"/>
    </w:rPr>
  </w:style>
  <w:style w:type="character" w:customStyle="1" w:styleId="110">
    <w:name w:val="Заголовок 1 Знак1"/>
    <w:aliases w:val="Заголовок 1 Знак Знак Знак1,Заголовок 1 Знак Знак Знак Знак1,Заголовок 1 Знак Знак1"/>
    <w:rsid w:val="00A16D9D"/>
    <w:rPr>
      <w:bCs/>
      <w:sz w:val="28"/>
      <w:szCs w:val="28"/>
      <w:lang w:val="ru-RU" w:eastAsia="ru-RU" w:bidi="ar-SA"/>
    </w:rPr>
  </w:style>
  <w:style w:type="character" w:customStyle="1" w:styleId="21">
    <w:name w:val="Заголовок 2 Знак"/>
    <w:aliases w:val="Знак2 Знак, Знак2 Знак"/>
    <w:link w:val="20"/>
    <w:rsid w:val="00060D6A"/>
    <w:rPr>
      <w:rFonts w:ascii="Arial" w:hAnsi="Arial" w:cs="Arial"/>
      <w:b/>
      <w:bCs/>
      <w:i/>
      <w:iCs/>
      <w:sz w:val="28"/>
      <w:szCs w:val="28"/>
      <w:lang w:val="ru-RU" w:eastAsia="ru-RU" w:bidi="ar-SA"/>
    </w:rPr>
  </w:style>
  <w:style w:type="character" w:customStyle="1" w:styleId="30">
    <w:name w:val="Заголовок 3 Знак"/>
    <w:aliases w:val="Знак Знак,Знак3 Знак, Знак3 Знак"/>
    <w:link w:val="3"/>
    <w:rsid w:val="00060D6A"/>
    <w:rPr>
      <w:rFonts w:ascii="Arial" w:hAnsi="Arial"/>
      <w:sz w:val="24"/>
      <w:lang w:val="ru-RU" w:eastAsia="ru-RU" w:bidi="ar-SA"/>
    </w:rPr>
  </w:style>
  <w:style w:type="character" w:customStyle="1" w:styleId="40">
    <w:name w:val="Заголовок 4 Знак"/>
    <w:link w:val="4"/>
    <w:uiPriority w:val="9"/>
    <w:rsid w:val="00060D6A"/>
    <w:rPr>
      <w:b/>
      <w:bCs/>
      <w:sz w:val="28"/>
      <w:szCs w:val="28"/>
    </w:rPr>
  </w:style>
  <w:style w:type="character" w:customStyle="1" w:styleId="50">
    <w:name w:val="Заголовок 5 Знак"/>
    <w:link w:val="5"/>
    <w:rsid w:val="00060D6A"/>
    <w:rPr>
      <w:b/>
      <w:bCs/>
      <w:i/>
      <w:iCs/>
      <w:sz w:val="26"/>
      <w:szCs w:val="26"/>
    </w:rPr>
  </w:style>
  <w:style w:type="character" w:customStyle="1" w:styleId="60">
    <w:name w:val="Заголовок 6 Знак"/>
    <w:link w:val="6"/>
    <w:rsid w:val="00060D6A"/>
    <w:rPr>
      <w:b/>
      <w:bCs/>
      <w:sz w:val="22"/>
      <w:szCs w:val="22"/>
    </w:rPr>
  </w:style>
  <w:style w:type="character" w:customStyle="1" w:styleId="70">
    <w:name w:val="Заголовок 7 Знак"/>
    <w:basedOn w:val="a4"/>
    <w:link w:val="7"/>
    <w:rsid w:val="00060D6A"/>
  </w:style>
  <w:style w:type="paragraph" w:styleId="a3">
    <w:name w:val="Body Text"/>
    <w:aliases w:val="Основной,bt"/>
    <w:basedOn w:val="a2"/>
    <w:link w:val="a7"/>
    <w:uiPriority w:val="99"/>
    <w:unhideWhenUsed/>
    <w:rsid w:val="00A16D9D"/>
    <w:pPr>
      <w:spacing w:after="120"/>
    </w:pPr>
  </w:style>
  <w:style w:type="character" w:customStyle="1" w:styleId="a7">
    <w:name w:val="Основной текст Знак"/>
    <w:aliases w:val="Основной Знак1,bt Знак1"/>
    <w:link w:val="a3"/>
    <w:uiPriority w:val="99"/>
    <w:rsid w:val="00A16D9D"/>
    <w:rPr>
      <w:sz w:val="24"/>
      <w:szCs w:val="24"/>
    </w:rPr>
  </w:style>
  <w:style w:type="character" w:customStyle="1" w:styleId="80">
    <w:name w:val="Заголовок 8 Знак"/>
    <w:link w:val="8"/>
    <w:rsid w:val="00060D6A"/>
    <w:rPr>
      <w:b/>
      <w:color w:val="0000FF"/>
      <w:sz w:val="28"/>
      <w:szCs w:val="24"/>
    </w:rPr>
  </w:style>
  <w:style w:type="character" w:customStyle="1" w:styleId="90">
    <w:name w:val="Заголовок 9 Знак"/>
    <w:link w:val="9"/>
    <w:rsid w:val="00060D6A"/>
    <w:rPr>
      <w:color w:val="000000"/>
      <w:sz w:val="28"/>
      <w:szCs w:val="24"/>
    </w:rPr>
  </w:style>
  <w:style w:type="paragraph" w:styleId="a8">
    <w:name w:val="caption"/>
    <w:basedOn w:val="a2"/>
    <w:next w:val="a2"/>
    <w:qFormat/>
    <w:rsid w:val="00060D6A"/>
    <w:pPr>
      <w:spacing w:line="360" w:lineRule="auto"/>
      <w:ind w:firstLine="709"/>
      <w:jc w:val="both"/>
    </w:pPr>
    <w:rPr>
      <w:b/>
      <w:bCs/>
      <w:sz w:val="20"/>
      <w:szCs w:val="20"/>
    </w:rPr>
  </w:style>
  <w:style w:type="paragraph" w:styleId="a9">
    <w:name w:val="Title"/>
    <w:basedOn w:val="a2"/>
    <w:link w:val="aa"/>
    <w:qFormat/>
    <w:rsid w:val="00060D6A"/>
    <w:pPr>
      <w:jc w:val="center"/>
    </w:pPr>
    <w:rPr>
      <w:b/>
      <w:sz w:val="36"/>
      <w:szCs w:val="20"/>
    </w:rPr>
  </w:style>
  <w:style w:type="character" w:customStyle="1" w:styleId="aa">
    <w:name w:val="Название Знак"/>
    <w:link w:val="a9"/>
    <w:rsid w:val="00060D6A"/>
    <w:rPr>
      <w:b/>
      <w:sz w:val="36"/>
      <w:lang w:val="ru-RU" w:eastAsia="ru-RU" w:bidi="ar-SA"/>
    </w:rPr>
  </w:style>
  <w:style w:type="paragraph" w:styleId="ab">
    <w:name w:val="Subtitle"/>
    <w:basedOn w:val="a9"/>
    <w:next w:val="a3"/>
    <w:link w:val="ac"/>
    <w:qFormat/>
    <w:rsid w:val="00060D6A"/>
    <w:pPr>
      <w:keepNext/>
      <w:keepLines/>
      <w:spacing w:before="60" w:after="120" w:line="340" w:lineRule="atLeast"/>
      <w:ind w:firstLine="709"/>
      <w:jc w:val="left"/>
    </w:pPr>
    <w:rPr>
      <w:rFonts w:ascii="Arial" w:hAnsi="Arial"/>
      <w:b w:val="0"/>
      <w:spacing w:val="-16"/>
      <w:kern w:val="28"/>
      <w:sz w:val="32"/>
      <w:szCs w:val="32"/>
      <w:lang w:eastAsia="en-US"/>
    </w:rPr>
  </w:style>
  <w:style w:type="character" w:customStyle="1" w:styleId="ac">
    <w:name w:val="Подзаголовок Знак"/>
    <w:link w:val="ab"/>
    <w:rsid w:val="00060D6A"/>
    <w:rPr>
      <w:rFonts w:ascii="Arial" w:hAnsi="Arial" w:cs="Arial"/>
      <w:spacing w:val="-16"/>
      <w:kern w:val="28"/>
      <w:sz w:val="32"/>
      <w:szCs w:val="32"/>
      <w:lang w:eastAsia="en-US"/>
    </w:rPr>
  </w:style>
  <w:style w:type="character" w:styleId="ad">
    <w:name w:val="Strong"/>
    <w:uiPriority w:val="22"/>
    <w:qFormat/>
    <w:rsid w:val="00060D6A"/>
    <w:rPr>
      <w:b/>
      <w:bCs/>
    </w:rPr>
  </w:style>
  <w:style w:type="character" w:styleId="ae">
    <w:name w:val="Emphasis"/>
    <w:uiPriority w:val="20"/>
    <w:qFormat/>
    <w:rsid w:val="00060D6A"/>
    <w:rPr>
      <w:rFonts w:ascii="Arial Black" w:hAnsi="Arial Black" w:cs="Arial Black" w:hint="default"/>
      <w:i w:val="0"/>
      <w:iCs w:val="0"/>
      <w:spacing w:val="-4"/>
      <w:sz w:val="18"/>
      <w:szCs w:val="18"/>
    </w:rPr>
  </w:style>
  <w:style w:type="paragraph" w:styleId="af">
    <w:name w:val="List Paragraph"/>
    <w:basedOn w:val="a2"/>
    <w:link w:val="af0"/>
    <w:uiPriority w:val="34"/>
    <w:qFormat/>
    <w:rsid w:val="00060D6A"/>
    <w:pPr>
      <w:spacing w:after="200" w:line="276" w:lineRule="auto"/>
      <w:ind w:left="720"/>
      <w:contextualSpacing/>
    </w:pPr>
    <w:rPr>
      <w:rFonts w:eastAsia="Calibri"/>
      <w:spacing w:val="-20"/>
      <w:sz w:val="28"/>
      <w:szCs w:val="28"/>
      <w:lang w:eastAsia="en-US"/>
    </w:rPr>
  </w:style>
  <w:style w:type="character" w:customStyle="1" w:styleId="apple-converted-space">
    <w:name w:val="apple-converted-space"/>
    <w:basedOn w:val="a4"/>
    <w:rsid w:val="00835522"/>
  </w:style>
  <w:style w:type="paragraph" w:styleId="13">
    <w:name w:val="toc 1"/>
    <w:basedOn w:val="a2"/>
    <w:next w:val="a2"/>
    <w:autoRedefine/>
    <w:uiPriority w:val="39"/>
    <w:unhideWhenUsed/>
    <w:qFormat/>
    <w:rsid w:val="00835522"/>
    <w:pPr>
      <w:spacing w:after="100"/>
    </w:pPr>
  </w:style>
  <w:style w:type="character" w:styleId="af1">
    <w:name w:val="Hyperlink"/>
    <w:uiPriority w:val="99"/>
    <w:unhideWhenUsed/>
    <w:rsid w:val="00835522"/>
    <w:rPr>
      <w:color w:val="0000FF"/>
      <w:u w:val="single"/>
    </w:rPr>
  </w:style>
  <w:style w:type="paragraph" w:styleId="af2">
    <w:name w:val="Document Map"/>
    <w:basedOn w:val="a2"/>
    <w:link w:val="af3"/>
    <w:uiPriority w:val="99"/>
    <w:unhideWhenUsed/>
    <w:rsid w:val="00835522"/>
    <w:rPr>
      <w:rFonts w:ascii="Tahoma" w:hAnsi="Tahoma"/>
      <w:sz w:val="16"/>
      <w:szCs w:val="16"/>
    </w:rPr>
  </w:style>
  <w:style w:type="character" w:customStyle="1" w:styleId="af3">
    <w:name w:val="Схема документа Знак"/>
    <w:link w:val="af2"/>
    <w:uiPriority w:val="99"/>
    <w:rsid w:val="00835522"/>
    <w:rPr>
      <w:rFonts w:ascii="Tahoma" w:hAnsi="Tahoma" w:cs="Tahoma"/>
      <w:sz w:val="16"/>
      <w:szCs w:val="16"/>
    </w:rPr>
  </w:style>
  <w:style w:type="character" w:customStyle="1" w:styleId="af0">
    <w:name w:val="Абзац списка Знак"/>
    <w:link w:val="af"/>
    <w:uiPriority w:val="34"/>
    <w:rsid w:val="002412E8"/>
    <w:rPr>
      <w:rFonts w:eastAsia="Calibri"/>
      <w:spacing w:val="-20"/>
      <w:sz w:val="28"/>
      <w:szCs w:val="28"/>
      <w:lang w:eastAsia="en-US"/>
    </w:rPr>
  </w:style>
  <w:style w:type="table" w:styleId="af4">
    <w:name w:val="Table Grid"/>
    <w:basedOn w:val="a5"/>
    <w:uiPriority w:val="59"/>
    <w:rsid w:val="008E4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2"/>
    <w:link w:val="23"/>
    <w:rsid w:val="008E4437"/>
    <w:pPr>
      <w:spacing w:after="120" w:line="480" w:lineRule="auto"/>
    </w:pPr>
  </w:style>
  <w:style w:type="character" w:customStyle="1" w:styleId="23">
    <w:name w:val="Основной текст 2 Знак"/>
    <w:link w:val="22"/>
    <w:rsid w:val="008E4437"/>
    <w:rPr>
      <w:sz w:val="24"/>
      <w:szCs w:val="24"/>
    </w:rPr>
  </w:style>
  <w:style w:type="paragraph" w:customStyle="1" w:styleId="14">
    <w:name w:val="Стиль1"/>
    <w:basedOn w:val="3"/>
    <w:rsid w:val="008E4437"/>
    <w:pPr>
      <w:spacing w:before="0" w:after="0"/>
      <w:jc w:val="center"/>
    </w:pPr>
    <w:rPr>
      <w:rFonts w:ascii="Times New Roman" w:hAnsi="Times New Roman"/>
    </w:rPr>
  </w:style>
  <w:style w:type="paragraph" w:styleId="af5">
    <w:name w:val="header"/>
    <w:basedOn w:val="a2"/>
    <w:link w:val="af6"/>
    <w:uiPriority w:val="99"/>
    <w:rsid w:val="008E4437"/>
    <w:pPr>
      <w:tabs>
        <w:tab w:val="center" w:pos="4153"/>
        <w:tab w:val="right" w:pos="8306"/>
      </w:tabs>
      <w:spacing w:line="360" w:lineRule="auto"/>
      <w:ind w:firstLine="720"/>
      <w:jc w:val="both"/>
    </w:pPr>
    <w:rPr>
      <w:sz w:val="28"/>
      <w:szCs w:val="20"/>
    </w:rPr>
  </w:style>
  <w:style w:type="character" w:customStyle="1" w:styleId="af6">
    <w:name w:val="Верхний колонтитул Знак"/>
    <w:link w:val="af5"/>
    <w:uiPriority w:val="99"/>
    <w:rsid w:val="008E4437"/>
    <w:rPr>
      <w:sz w:val="28"/>
    </w:rPr>
  </w:style>
  <w:style w:type="paragraph" w:styleId="HTML">
    <w:name w:val="HTML Preformatted"/>
    <w:basedOn w:val="a2"/>
    <w:link w:val="HTML0"/>
    <w:uiPriority w:val="99"/>
    <w:semiHidden/>
    <w:rsid w:val="008E4437"/>
    <w:pPr>
      <w:spacing w:line="360" w:lineRule="auto"/>
      <w:ind w:left="1080" w:firstLine="709"/>
      <w:jc w:val="both"/>
    </w:pPr>
    <w:rPr>
      <w:rFonts w:ascii="Courier New" w:hAnsi="Courier New"/>
      <w:spacing w:val="-5"/>
      <w:sz w:val="20"/>
      <w:szCs w:val="20"/>
      <w:lang w:eastAsia="en-US"/>
    </w:rPr>
  </w:style>
  <w:style w:type="character" w:customStyle="1" w:styleId="HTML0">
    <w:name w:val="Стандартный HTML Знак"/>
    <w:link w:val="HTML"/>
    <w:uiPriority w:val="99"/>
    <w:semiHidden/>
    <w:rsid w:val="008E4437"/>
    <w:rPr>
      <w:rFonts w:ascii="Courier New" w:hAnsi="Courier New"/>
      <w:spacing w:val="-5"/>
      <w:lang w:eastAsia="en-US"/>
    </w:rPr>
  </w:style>
  <w:style w:type="paragraph" w:customStyle="1" w:styleId="textn">
    <w:name w:val="textn"/>
    <w:basedOn w:val="a2"/>
    <w:rsid w:val="008E4437"/>
    <w:pPr>
      <w:spacing w:before="100" w:beforeAutospacing="1" w:after="100" w:afterAutospacing="1"/>
    </w:pPr>
  </w:style>
  <w:style w:type="character" w:customStyle="1" w:styleId="FontStyle15">
    <w:name w:val="Font Style15"/>
    <w:rsid w:val="008E4437"/>
    <w:rPr>
      <w:rFonts w:ascii="Times New Roman" w:hAnsi="Times New Roman" w:cs="Times New Roman"/>
      <w:sz w:val="26"/>
      <w:szCs w:val="26"/>
    </w:rPr>
  </w:style>
  <w:style w:type="paragraph" w:customStyle="1" w:styleId="af7">
    <w:name w:val="Знак"/>
    <w:basedOn w:val="a2"/>
    <w:rsid w:val="008E4437"/>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af8">
    <w:name w:val="Основной текст с отступом Знак"/>
    <w:link w:val="af9"/>
    <w:rsid w:val="008E4437"/>
    <w:rPr>
      <w:b/>
      <w:sz w:val="36"/>
    </w:rPr>
  </w:style>
  <w:style w:type="paragraph" w:customStyle="1" w:styleId="CharChar">
    <w:name w:val="Char Char"/>
    <w:basedOn w:val="a2"/>
    <w:rsid w:val="008E4437"/>
    <w:pPr>
      <w:autoSpaceDE w:val="0"/>
      <w:autoSpaceDN w:val="0"/>
      <w:spacing w:after="160" w:line="240" w:lineRule="exact"/>
    </w:pPr>
    <w:rPr>
      <w:rFonts w:ascii="Arial" w:eastAsia="MS Mincho" w:hAnsi="Arial" w:cs="Arial"/>
      <w:b/>
      <w:sz w:val="20"/>
      <w:szCs w:val="20"/>
      <w:lang w:val="en-US" w:eastAsia="de-DE"/>
    </w:rPr>
  </w:style>
  <w:style w:type="character" w:styleId="afa">
    <w:name w:val="FollowedHyperlink"/>
    <w:uiPriority w:val="99"/>
    <w:semiHidden/>
    <w:rsid w:val="008E4437"/>
    <w:rPr>
      <w:color w:val="800080"/>
      <w:u w:val="single"/>
    </w:rPr>
  </w:style>
  <w:style w:type="character" w:styleId="HTML1">
    <w:name w:val="HTML Acronym"/>
    <w:semiHidden/>
    <w:rsid w:val="008E4437"/>
    <w:rPr>
      <w:lang w:val="ru-RU"/>
    </w:rPr>
  </w:style>
  <w:style w:type="paragraph" w:styleId="HTML2">
    <w:name w:val="HTML Address"/>
    <w:basedOn w:val="a2"/>
    <w:link w:val="HTML3"/>
    <w:semiHidden/>
    <w:rsid w:val="008E4437"/>
    <w:pPr>
      <w:spacing w:line="360" w:lineRule="auto"/>
      <w:ind w:left="1080" w:firstLine="709"/>
      <w:jc w:val="both"/>
    </w:pPr>
    <w:rPr>
      <w:rFonts w:ascii="Arial" w:hAnsi="Arial"/>
      <w:i/>
      <w:iCs/>
      <w:spacing w:val="-5"/>
      <w:sz w:val="20"/>
      <w:szCs w:val="20"/>
      <w:lang w:eastAsia="en-US"/>
    </w:rPr>
  </w:style>
  <w:style w:type="character" w:customStyle="1" w:styleId="HTML3">
    <w:name w:val="Адрес HTML Знак"/>
    <w:link w:val="HTML2"/>
    <w:semiHidden/>
    <w:rsid w:val="008E4437"/>
    <w:rPr>
      <w:rFonts w:ascii="Arial" w:hAnsi="Arial" w:cs="Arial"/>
      <w:i/>
      <w:iCs/>
      <w:spacing w:val="-5"/>
      <w:lang w:eastAsia="en-US"/>
    </w:rPr>
  </w:style>
  <w:style w:type="character" w:styleId="HTML4">
    <w:name w:val="HTML Cite"/>
    <w:semiHidden/>
    <w:rsid w:val="008E4437"/>
    <w:rPr>
      <w:i/>
      <w:iCs/>
      <w:lang w:val="ru-RU"/>
    </w:rPr>
  </w:style>
  <w:style w:type="character" w:styleId="HTML5">
    <w:name w:val="HTML Code"/>
    <w:semiHidden/>
    <w:rsid w:val="008E4437"/>
    <w:rPr>
      <w:rFonts w:ascii="Courier New" w:eastAsia="Times New Roman" w:hAnsi="Courier New" w:cs="Courier New" w:hint="default"/>
      <w:sz w:val="20"/>
      <w:szCs w:val="20"/>
      <w:lang w:val="ru-RU"/>
    </w:rPr>
  </w:style>
  <w:style w:type="character" w:styleId="HTML6">
    <w:name w:val="HTML Definition"/>
    <w:semiHidden/>
    <w:rsid w:val="008E4437"/>
    <w:rPr>
      <w:i/>
      <w:iCs/>
      <w:lang w:val="ru-RU"/>
    </w:rPr>
  </w:style>
  <w:style w:type="character" w:styleId="HTML7">
    <w:name w:val="HTML Keyboard"/>
    <w:semiHidden/>
    <w:rsid w:val="008E4437"/>
    <w:rPr>
      <w:rFonts w:ascii="Courier New" w:eastAsia="Times New Roman" w:hAnsi="Courier New" w:cs="Courier New" w:hint="default"/>
      <w:sz w:val="20"/>
      <w:szCs w:val="20"/>
      <w:lang w:val="ru-RU"/>
    </w:rPr>
  </w:style>
  <w:style w:type="character" w:styleId="HTML8">
    <w:name w:val="HTML Sample"/>
    <w:semiHidden/>
    <w:rsid w:val="008E4437"/>
    <w:rPr>
      <w:rFonts w:ascii="Courier New" w:eastAsia="Times New Roman" w:hAnsi="Courier New" w:cs="Courier New" w:hint="default"/>
      <w:lang w:val="ru-RU"/>
    </w:rPr>
  </w:style>
  <w:style w:type="character" w:styleId="HTML9">
    <w:name w:val="HTML Typewriter"/>
    <w:rsid w:val="008E4437"/>
    <w:rPr>
      <w:rFonts w:ascii="Courier New" w:eastAsia="Times New Roman" w:hAnsi="Courier New" w:cs="Courier New" w:hint="default"/>
      <w:sz w:val="20"/>
      <w:szCs w:val="20"/>
    </w:rPr>
  </w:style>
  <w:style w:type="character" w:styleId="HTMLa">
    <w:name w:val="HTML Variable"/>
    <w:semiHidden/>
    <w:rsid w:val="008E4437"/>
    <w:rPr>
      <w:i/>
      <w:iCs/>
      <w:lang w:val="ru-RU"/>
    </w:rPr>
  </w:style>
  <w:style w:type="paragraph" w:styleId="afb">
    <w:name w:val="Normal (Web)"/>
    <w:aliases w:val="Обычный (Web),Обычный (Web)1, Знак Знак10,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w:basedOn w:val="a2"/>
    <w:link w:val="afc"/>
    <w:uiPriority w:val="99"/>
    <w:rsid w:val="008E4437"/>
    <w:pPr>
      <w:spacing w:before="60" w:after="60"/>
    </w:pPr>
    <w:rPr>
      <w:sz w:val="17"/>
      <w:szCs w:val="17"/>
    </w:rPr>
  </w:style>
  <w:style w:type="paragraph" w:styleId="24">
    <w:name w:val="toc 2"/>
    <w:basedOn w:val="a2"/>
    <w:next w:val="a2"/>
    <w:autoRedefine/>
    <w:uiPriority w:val="39"/>
    <w:qFormat/>
    <w:rsid w:val="00AE2822"/>
    <w:pPr>
      <w:tabs>
        <w:tab w:val="right" w:leader="dot" w:pos="9344"/>
      </w:tabs>
      <w:ind w:left="240"/>
    </w:pPr>
    <w:rPr>
      <w:smallCaps/>
      <w:noProof/>
      <w:sz w:val="22"/>
      <w:szCs w:val="22"/>
    </w:rPr>
  </w:style>
  <w:style w:type="paragraph" w:styleId="31">
    <w:name w:val="toc 3"/>
    <w:basedOn w:val="a2"/>
    <w:next w:val="a2"/>
    <w:autoRedefine/>
    <w:uiPriority w:val="39"/>
    <w:qFormat/>
    <w:rsid w:val="00AE2822"/>
    <w:pPr>
      <w:tabs>
        <w:tab w:val="right" w:leader="dot" w:pos="9344"/>
      </w:tabs>
      <w:ind w:left="480"/>
    </w:pPr>
    <w:rPr>
      <w:i/>
      <w:iCs/>
      <w:noProof/>
      <w:sz w:val="22"/>
      <w:szCs w:val="22"/>
    </w:rPr>
  </w:style>
  <w:style w:type="paragraph" w:styleId="41">
    <w:name w:val="toc 4"/>
    <w:basedOn w:val="a2"/>
    <w:next w:val="a2"/>
    <w:autoRedefine/>
    <w:uiPriority w:val="39"/>
    <w:rsid w:val="008E4437"/>
    <w:pPr>
      <w:ind w:left="720"/>
    </w:pPr>
    <w:rPr>
      <w:rFonts w:ascii="Calibri" w:hAnsi="Calibri"/>
      <w:sz w:val="18"/>
      <w:szCs w:val="18"/>
    </w:rPr>
  </w:style>
  <w:style w:type="paragraph" w:styleId="51">
    <w:name w:val="toc 5"/>
    <w:basedOn w:val="a2"/>
    <w:next w:val="a2"/>
    <w:autoRedefine/>
    <w:uiPriority w:val="39"/>
    <w:rsid w:val="008E4437"/>
    <w:pPr>
      <w:ind w:left="960"/>
    </w:pPr>
    <w:rPr>
      <w:rFonts w:ascii="Calibri" w:hAnsi="Calibri"/>
      <w:sz w:val="18"/>
      <w:szCs w:val="18"/>
    </w:rPr>
  </w:style>
  <w:style w:type="paragraph" w:styleId="61">
    <w:name w:val="toc 6"/>
    <w:basedOn w:val="a2"/>
    <w:next w:val="a2"/>
    <w:autoRedefine/>
    <w:uiPriority w:val="39"/>
    <w:rsid w:val="008E4437"/>
    <w:pPr>
      <w:ind w:left="1200"/>
    </w:pPr>
    <w:rPr>
      <w:rFonts w:ascii="Calibri" w:hAnsi="Calibri"/>
      <w:sz w:val="18"/>
      <w:szCs w:val="18"/>
    </w:rPr>
  </w:style>
  <w:style w:type="paragraph" w:styleId="71">
    <w:name w:val="toc 7"/>
    <w:basedOn w:val="a2"/>
    <w:next w:val="a2"/>
    <w:autoRedefine/>
    <w:uiPriority w:val="39"/>
    <w:rsid w:val="008E4437"/>
    <w:pPr>
      <w:ind w:left="1440"/>
    </w:pPr>
    <w:rPr>
      <w:rFonts w:ascii="Calibri" w:hAnsi="Calibri"/>
      <w:sz w:val="18"/>
      <w:szCs w:val="18"/>
    </w:rPr>
  </w:style>
  <w:style w:type="paragraph" w:styleId="81">
    <w:name w:val="toc 8"/>
    <w:basedOn w:val="a2"/>
    <w:next w:val="a2"/>
    <w:autoRedefine/>
    <w:uiPriority w:val="39"/>
    <w:rsid w:val="008E4437"/>
    <w:pPr>
      <w:ind w:left="1680"/>
    </w:pPr>
    <w:rPr>
      <w:rFonts w:ascii="Calibri" w:hAnsi="Calibri"/>
      <w:sz w:val="18"/>
      <w:szCs w:val="18"/>
    </w:rPr>
  </w:style>
  <w:style w:type="paragraph" w:styleId="91">
    <w:name w:val="toc 9"/>
    <w:basedOn w:val="a2"/>
    <w:next w:val="a2"/>
    <w:autoRedefine/>
    <w:uiPriority w:val="39"/>
    <w:rsid w:val="008E4437"/>
    <w:pPr>
      <w:ind w:left="1920"/>
    </w:pPr>
    <w:rPr>
      <w:rFonts w:ascii="Calibri" w:hAnsi="Calibri"/>
      <w:sz w:val="18"/>
      <w:szCs w:val="18"/>
    </w:rPr>
  </w:style>
  <w:style w:type="paragraph" w:styleId="afd">
    <w:name w:val="Normal Indent"/>
    <w:basedOn w:val="a2"/>
    <w:rsid w:val="008E4437"/>
    <w:pPr>
      <w:spacing w:line="360" w:lineRule="auto"/>
      <w:ind w:left="1440" w:firstLine="709"/>
      <w:jc w:val="both"/>
    </w:pPr>
    <w:rPr>
      <w:rFonts w:ascii="Arial" w:hAnsi="Arial" w:cs="Arial"/>
      <w:spacing w:val="-5"/>
      <w:sz w:val="20"/>
      <w:szCs w:val="20"/>
      <w:lang w:eastAsia="en-US"/>
    </w:rPr>
  </w:style>
  <w:style w:type="paragraph" w:styleId="afe">
    <w:name w:val="footnote text"/>
    <w:basedOn w:val="a2"/>
    <w:link w:val="aff"/>
    <w:uiPriority w:val="99"/>
    <w:semiHidden/>
    <w:rsid w:val="008E4437"/>
    <w:rPr>
      <w:sz w:val="20"/>
      <w:szCs w:val="20"/>
    </w:rPr>
  </w:style>
  <w:style w:type="character" w:customStyle="1" w:styleId="aff">
    <w:name w:val="Текст сноски Знак"/>
    <w:basedOn w:val="a4"/>
    <w:link w:val="afe"/>
    <w:uiPriority w:val="99"/>
    <w:semiHidden/>
    <w:rsid w:val="008E4437"/>
  </w:style>
  <w:style w:type="paragraph" w:styleId="aff0">
    <w:name w:val="annotation text"/>
    <w:basedOn w:val="a2"/>
    <w:link w:val="aff1"/>
    <w:semiHidden/>
    <w:rsid w:val="008E4437"/>
    <w:pPr>
      <w:spacing w:line="360" w:lineRule="auto"/>
      <w:ind w:firstLine="680"/>
      <w:jc w:val="both"/>
    </w:pPr>
    <w:rPr>
      <w:sz w:val="20"/>
      <w:szCs w:val="20"/>
    </w:rPr>
  </w:style>
  <w:style w:type="character" w:customStyle="1" w:styleId="aff1">
    <w:name w:val="Текст примечания Знак"/>
    <w:basedOn w:val="a4"/>
    <w:link w:val="aff0"/>
    <w:semiHidden/>
    <w:rsid w:val="008E4437"/>
  </w:style>
  <w:style w:type="paragraph" w:styleId="aff2">
    <w:name w:val="footer"/>
    <w:basedOn w:val="a2"/>
    <w:link w:val="aff3"/>
    <w:uiPriority w:val="99"/>
    <w:rsid w:val="008E4437"/>
    <w:pPr>
      <w:tabs>
        <w:tab w:val="center" w:pos="4677"/>
        <w:tab w:val="right" w:pos="9355"/>
      </w:tabs>
    </w:pPr>
  </w:style>
  <w:style w:type="character" w:customStyle="1" w:styleId="aff3">
    <w:name w:val="Нижний колонтитул Знак"/>
    <w:link w:val="aff2"/>
    <w:uiPriority w:val="99"/>
    <w:rsid w:val="008E4437"/>
    <w:rPr>
      <w:sz w:val="24"/>
      <w:szCs w:val="24"/>
    </w:rPr>
  </w:style>
  <w:style w:type="paragraph" w:styleId="aff4">
    <w:name w:val="envelope address"/>
    <w:basedOn w:val="a2"/>
    <w:semiHidden/>
    <w:rsid w:val="008E4437"/>
    <w:pPr>
      <w:framePr w:w="7920" w:h="1980" w:hSpace="180" w:wrap="auto" w:hAnchor="page" w:xAlign="center" w:yAlign="bottom"/>
      <w:spacing w:line="360" w:lineRule="auto"/>
      <w:ind w:left="2880" w:firstLine="709"/>
      <w:jc w:val="both"/>
    </w:pPr>
    <w:rPr>
      <w:rFonts w:ascii="Arial" w:hAnsi="Arial" w:cs="Arial"/>
      <w:spacing w:val="-5"/>
      <w:sz w:val="28"/>
      <w:szCs w:val="28"/>
      <w:lang w:eastAsia="en-US"/>
    </w:rPr>
  </w:style>
  <w:style w:type="paragraph" w:styleId="25">
    <w:name w:val="envelope return"/>
    <w:basedOn w:val="a2"/>
    <w:semiHidden/>
    <w:rsid w:val="008E4437"/>
    <w:pPr>
      <w:spacing w:line="360" w:lineRule="auto"/>
      <w:ind w:left="1080" w:firstLine="709"/>
      <w:jc w:val="both"/>
    </w:pPr>
    <w:rPr>
      <w:rFonts w:ascii="Arial" w:hAnsi="Arial" w:cs="Arial"/>
      <w:spacing w:val="-5"/>
      <w:sz w:val="20"/>
      <w:szCs w:val="20"/>
      <w:lang w:eastAsia="en-US"/>
    </w:rPr>
  </w:style>
  <w:style w:type="paragraph" w:styleId="aff5">
    <w:name w:val="endnote text"/>
    <w:basedOn w:val="a2"/>
    <w:link w:val="aff6"/>
    <w:uiPriority w:val="99"/>
    <w:semiHidden/>
    <w:rsid w:val="008E4437"/>
    <w:rPr>
      <w:sz w:val="20"/>
      <w:szCs w:val="20"/>
    </w:rPr>
  </w:style>
  <w:style w:type="character" w:customStyle="1" w:styleId="aff6">
    <w:name w:val="Текст концевой сноски Знак"/>
    <w:basedOn w:val="a4"/>
    <w:link w:val="aff5"/>
    <w:uiPriority w:val="99"/>
    <w:semiHidden/>
    <w:rsid w:val="008E4437"/>
  </w:style>
  <w:style w:type="paragraph" w:styleId="aff7">
    <w:name w:val="List"/>
    <w:basedOn w:val="a3"/>
    <w:semiHidden/>
    <w:rsid w:val="008E4437"/>
    <w:pPr>
      <w:spacing w:after="240" w:line="240" w:lineRule="atLeast"/>
      <w:ind w:left="1440" w:hanging="360"/>
      <w:jc w:val="both"/>
    </w:pPr>
    <w:rPr>
      <w:rFonts w:ascii="Arial" w:hAnsi="Arial" w:cs="Arial"/>
      <w:spacing w:val="-5"/>
      <w:sz w:val="20"/>
      <w:szCs w:val="20"/>
      <w:lang w:eastAsia="en-US"/>
    </w:rPr>
  </w:style>
  <w:style w:type="paragraph" w:styleId="a">
    <w:name w:val="List Bullet"/>
    <w:basedOn w:val="a2"/>
    <w:autoRedefine/>
    <w:semiHidden/>
    <w:rsid w:val="008E4437"/>
    <w:pPr>
      <w:numPr>
        <w:numId w:val="2"/>
      </w:numPr>
      <w:spacing w:line="360" w:lineRule="auto"/>
      <w:jc w:val="both"/>
    </w:pPr>
  </w:style>
  <w:style w:type="paragraph" w:styleId="aff8">
    <w:name w:val="List Number"/>
    <w:basedOn w:val="a2"/>
    <w:semiHidden/>
    <w:rsid w:val="008E4437"/>
    <w:pPr>
      <w:spacing w:before="100" w:beforeAutospacing="1" w:after="100" w:afterAutospacing="1" w:line="360" w:lineRule="auto"/>
      <w:ind w:firstLine="709"/>
      <w:jc w:val="both"/>
    </w:pPr>
    <w:rPr>
      <w:sz w:val="28"/>
      <w:szCs w:val="28"/>
    </w:rPr>
  </w:style>
  <w:style w:type="paragraph" w:styleId="26">
    <w:name w:val="List 2"/>
    <w:basedOn w:val="aff7"/>
    <w:semiHidden/>
    <w:rsid w:val="008E4437"/>
    <w:pPr>
      <w:ind w:left="1800"/>
    </w:pPr>
  </w:style>
  <w:style w:type="paragraph" w:styleId="32">
    <w:name w:val="List 3"/>
    <w:basedOn w:val="aff7"/>
    <w:semiHidden/>
    <w:rsid w:val="008E4437"/>
    <w:pPr>
      <w:ind w:left="2160"/>
    </w:pPr>
  </w:style>
  <w:style w:type="paragraph" w:styleId="42">
    <w:name w:val="List 4"/>
    <w:basedOn w:val="aff7"/>
    <w:semiHidden/>
    <w:rsid w:val="008E4437"/>
    <w:pPr>
      <w:ind w:left="2520"/>
    </w:pPr>
  </w:style>
  <w:style w:type="paragraph" w:styleId="52">
    <w:name w:val="List 5"/>
    <w:basedOn w:val="aff7"/>
    <w:semiHidden/>
    <w:rsid w:val="008E4437"/>
    <w:pPr>
      <w:ind w:left="2880"/>
    </w:pPr>
  </w:style>
  <w:style w:type="paragraph" w:styleId="27">
    <w:name w:val="List Bullet 2"/>
    <w:basedOn w:val="a2"/>
    <w:autoRedefine/>
    <w:semiHidden/>
    <w:rsid w:val="008E4437"/>
    <w:pPr>
      <w:tabs>
        <w:tab w:val="num" w:pos="552"/>
      </w:tabs>
      <w:spacing w:after="240" w:line="240" w:lineRule="atLeast"/>
      <w:ind w:left="1800" w:hanging="552"/>
      <w:jc w:val="both"/>
    </w:pPr>
    <w:rPr>
      <w:rFonts w:ascii="Arial" w:hAnsi="Arial" w:cs="Arial"/>
      <w:spacing w:val="-5"/>
      <w:sz w:val="20"/>
      <w:szCs w:val="20"/>
      <w:lang w:eastAsia="en-US"/>
    </w:rPr>
  </w:style>
  <w:style w:type="paragraph" w:styleId="33">
    <w:name w:val="List Bullet 3"/>
    <w:basedOn w:val="a2"/>
    <w:autoRedefine/>
    <w:semiHidden/>
    <w:rsid w:val="008E4437"/>
    <w:pPr>
      <w:tabs>
        <w:tab w:val="num" w:pos="552"/>
      </w:tabs>
      <w:spacing w:after="240" w:line="240" w:lineRule="atLeast"/>
      <w:ind w:left="2160" w:hanging="552"/>
      <w:jc w:val="both"/>
    </w:pPr>
    <w:rPr>
      <w:rFonts w:ascii="Arial" w:hAnsi="Arial" w:cs="Arial"/>
      <w:spacing w:val="-5"/>
      <w:sz w:val="20"/>
      <w:szCs w:val="20"/>
      <w:lang w:eastAsia="en-US"/>
    </w:rPr>
  </w:style>
  <w:style w:type="paragraph" w:styleId="43">
    <w:name w:val="List Bullet 4"/>
    <w:basedOn w:val="a2"/>
    <w:autoRedefine/>
    <w:semiHidden/>
    <w:rsid w:val="008E4437"/>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semiHidden/>
    <w:rsid w:val="008E4437"/>
    <w:pPr>
      <w:tabs>
        <w:tab w:val="num" w:pos="552"/>
      </w:tabs>
      <w:spacing w:after="240" w:line="240" w:lineRule="atLeast"/>
      <w:ind w:left="2880" w:hanging="552"/>
      <w:jc w:val="both"/>
    </w:pPr>
    <w:rPr>
      <w:rFonts w:ascii="Arial" w:hAnsi="Arial" w:cs="Arial"/>
      <w:spacing w:val="-5"/>
      <w:sz w:val="20"/>
      <w:szCs w:val="20"/>
      <w:lang w:eastAsia="en-US"/>
    </w:rPr>
  </w:style>
  <w:style w:type="paragraph" w:styleId="28">
    <w:name w:val="List Number 2"/>
    <w:basedOn w:val="aff8"/>
    <w:semiHidden/>
    <w:rsid w:val="008E443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4">
    <w:name w:val="List Number 3"/>
    <w:basedOn w:val="aff8"/>
    <w:semiHidden/>
    <w:rsid w:val="008E443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8"/>
    <w:semiHidden/>
    <w:rsid w:val="008E443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8"/>
    <w:semiHidden/>
    <w:rsid w:val="008E443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9">
    <w:name w:val="Closing"/>
    <w:basedOn w:val="a2"/>
    <w:link w:val="affa"/>
    <w:semiHidden/>
    <w:rsid w:val="008E4437"/>
    <w:pPr>
      <w:spacing w:line="360" w:lineRule="auto"/>
      <w:ind w:left="4252" w:firstLine="709"/>
      <w:jc w:val="both"/>
    </w:pPr>
    <w:rPr>
      <w:rFonts w:ascii="Arial" w:hAnsi="Arial"/>
      <w:spacing w:val="-5"/>
      <w:sz w:val="20"/>
      <w:szCs w:val="20"/>
      <w:lang w:eastAsia="en-US"/>
    </w:rPr>
  </w:style>
  <w:style w:type="character" w:customStyle="1" w:styleId="affa">
    <w:name w:val="Прощание Знак"/>
    <w:link w:val="aff9"/>
    <w:semiHidden/>
    <w:rsid w:val="008E4437"/>
    <w:rPr>
      <w:rFonts w:ascii="Arial" w:hAnsi="Arial" w:cs="Arial"/>
      <w:spacing w:val="-5"/>
      <w:lang w:eastAsia="en-US"/>
    </w:rPr>
  </w:style>
  <w:style w:type="paragraph" w:styleId="affb">
    <w:name w:val="Signature"/>
    <w:basedOn w:val="a2"/>
    <w:link w:val="affc"/>
    <w:semiHidden/>
    <w:rsid w:val="008E4437"/>
    <w:pPr>
      <w:spacing w:line="360" w:lineRule="auto"/>
      <w:ind w:left="4252" w:firstLine="709"/>
      <w:jc w:val="both"/>
    </w:pPr>
    <w:rPr>
      <w:rFonts w:ascii="Arial" w:hAnsi="Arial"/>
      <w:spacing w:val="-5"/>
      <w:sz w:val="20"/>
      <w:szCs w:val="20"/>
      <w:lang w:eastAsia="en-US"/>
    </w:rPr>
  </w:style>
  <w:style w:type="character" w:customStyle="1" w:styleId="affc">
    <w:name w:val="Подпись Знак"/>
    <w:link w:val="affb"/>
    <w:semiHidden/>
    <w:rsid w:val="008E4437"/>
    <w:rPr>
      <w:rFonts w:ascii="Arial" w:hAnsi="Arial" w:cs="Arial"/>
      <w:spacing w:val="-5"/>
      <w:lang w:eastAsia="en-US"/>
    </w:rPr>
  </w:style>
  <w:style w:type="paragraph" w:styleId="af9">
    <w:name w:val="Body Text Indent"/>
    <w:basedOn w:val="a2"/>
    <w:link w:val="af8"/>
    <w:rsid w:val="008E4437"/>
    <w:pPr>
      <w:spacing w:line="360" w:lineRule="auto"/>
      <w:ind w:firstLine="708"/>
      <w:jc w:val="both"/>
    </w:pPr>
    <w:rPr>
      <w:b/>
      <w:sz w:val="36"/>
      <w:szCs w:val="20"/>
    </w:rPr>
  </w:style>
  <w:style w:type="character" w:customStyle="1" w:styleId="15">
    <w:name w:val="Основной текст с отступом Знак1"/>
    <w:uiPriority w:val="99"/>
    <w:semiHidden/>
    <w:rsid w:val="008E4437"/>
    <w:rPr>
      <w:sz w:val="24"/>
      <w:szCs w:val="24"/>
    </w:rPr>
  </w:style>
  <w:style w:type="paragraph" w:styleId="affd">
    <w:name w:val="List Continue"/>
    <w:basedOn w:val="aff7"/>
    <w:semiHidden/>
    <w:rsid w:val="008E4437"/>
    <w:pPr>
      <w:ind w:firstLine="0"/>
    </w:pPr>
  </w:style>
  <w:style w:type="paragraph" w:styleId="29">
    <w:name w:val="List Continue 2"/>
    <w:basedOn w:val="affd"/>
    <w:semiHidden/>
    <w:rsid w:val="008E4437"/>
    <w:pPr>
      <w:ind w:left="2160"/>
    </w:pPr>
  </w:style>
  <w:style w:type="paragraph" w:styleId="35">
    <w:name w:val="List Continue 3"/>
    <w:basedOn w:val="affd"/>
    <w:semiHidden/>
    <w:rsid w:val="008E4437"/>
    <w:pPr>
      <w:ind w:left="2520"/>
    </w:pPr>
  </w:style>
  <w:style w:type="paragraph" w:styleId="45">
    <w:name w:val="List Continue 4"/>
    <w:basedOn w:val="affd"/>
    <w:semiHidden/>
    <w:rsid w:val="008E4437"/>
    <w:pPr>
      <w:ind w:left="2880"/>
    </w:pPr>
  </w:style>
  <w:style w:type="paragraph" w:styleId="55">
    <w:name w:val="List Continue 5"/>
    <w:basedOn w:val="affd"/>
    <w:semiHidden/>
    <w:rsid w:val="008E4437"/>
    <w:pPr>
      <w:ind w:left="3240"/>
    </w:pPr>
  </w:style>
  <w:style w:type="paragraph" w:styleId="affe">
    <w:name w:val="Message Header"/>
    <w:basedOn w:val="a3"/>
    <w:link w:val="afff"/>
    <w:semiHidden/>
    <w:rsid w:val="008E4437"/>
    <w:pPr>
      <w:keepLines/>
      <w:tabs>
        <w:tab w:val="left" w:pos="3600"/>
        <w:tab w:val="left" w:pos="4680"/>
      </w:tabs>
      <w:spacing w:line="280" w:lineRule="exact"/>
      <w:ind w:left="1080" w:right="2160" w:hanging="1080"/>
      <w:jc w:val="both"/>
    </w:pPr>
    <w:rPr>
      <w:rFonts w:ascii="Arial" w:hAnsi="Arial"/>
      <w:sz w:val="22"/>
      <w:szCs w:val="22"/>
      <w:lang w:eastAsia="en-US"/>
    </w:rPr>
  </w:style>
  <w:style w:type="character" w:customStyle="1" w:styleId="afff">
    <w:name w:val="Шапка Знак"/>
    <w:link w:val="affe"/>
    <w:semiHidden/>
    <w:rsid w:val="008E4437"/>
    <w:rPr>
      <w:rFonts w:ascii="Arial" w:hAnsi="Arial" w:cs="Arial"/>
      <w:sz w:val="22"/>
      <w:szCs w:val="22"/>
      <w:lang w:eastAsia="en-US"/>
    </w:rPr>
  </w:style>
  <w:style w:type="paragraph" w:styleId="afff0">
    <w:name w:val="Salutation"/>
    <w:basedOn w:val="a2"/>
    <w:next w:val="a2"/>
    <w:link w:val="afff1"/>
    <w:semiHidden/>
    <w:rsid w:val="008E4437"/>
    <w:pPr>
      <w:spacing w:line="360" w:lineRule="auto"/>
      <w:ind w:left="1080" w:firstLine="709"/>
      <w:jc w:val="both"/>
    </w:pPr>
    <w:rPr>
      <w:rFonts w:ascii="Arial" w:hAnsi="Arial"/>
      <w:spacing w:val="-5"/>
      <w:sz w:val="20"/>
      <w:szCs w:val="20"/>
      <w:lang w:eastAsia="en-US"/>
    </w:rPr>
  </w:style>
  <w:style w:type="character" w:customStyle="1" w:styleId="afff1">
    <w:name w:val="Приветствие Знак"/>
    <w:link w:val="afff0"/>
    <w:semiHidden/>
    <w:rsid w:val="008E4437"/>
    <w:rPr>
      <w:rFonts w:ascii="Arial" w:hAnsi="Arial" w:cs="Arial"/>
      <w:spacing w:val="-5"/>
      <w:lang w:eastAsia="en-US"/>
    </w:rPr>
  </w:style>
  <w:style w:type="paragraph" w:styleId="afff2">
    <w:name w:val="Date"/>
    <w:basedOn w:val="a2"/>
    <w:next w:val="a2"/>
    <w:link w:val="afff3"/>
    <w:semiHidden/>
    <w:rsid w:val="008E4437"/>
    <w:pPr>
      <w:spacing w:line="360" w:lineRule="auto"/>
      <w:ind w:left="1080" w:firstLine="709"/>
      <w:jc w:val="both"/>
    </w:pPr>
    <w:rPr>
      <w:rFonts w:ascii="Arial" w:hAnsi="Arial"/>
      <w:spacing w:val="-5"/>
      <w:sz w:val="20"/>
      <w:szCs w:val="20"/>
      <w:lang w:eastAsia="en-US"/>
    </w:rPr>
  </w:style>
  <w:style w:type="character" w:customStyle="1" w:styleId="afff3">
    <w:name w:val="Дата Знак"/>
    <w:link w:val="afff2"/>
    <w:semiHidden/>
    <w:rsid w:val="008E4437"/>
    <w:rPr>
      <w:rFonts w:ascii="Arial" w:hAnsi="Arial" w:cs="Arial"/>
      <w:spacing w:val="-5"/>
      <w:lang w:eastAsia="en-US"/>
    </w:rPr>
  </w:style>
  <w:style w:type="paragraph" w:styleId="afff4">
    <w:name w:val="Body Text First Indent"/>
    <w:basedOn w:val="a3"/>
    <w:link w:val="afff5"/>
    <w:rsid w:val="008E4437"/>
    <w:pPr>
      <w:spacing w:line="360" w:lineRule="auto"/>
      <w:ind w:left="1080" w:firstLine="210"/>
      <w:jc w:val="both"/>
    </w:pPr>
    <w:rPr>
      <w:rFonts w:ascii="Arial" w:hAnsi="Arial"/>
      <w:spacing w:val="-5"/>
      <w:lang w:eastAsia="en-US"/>
    </w:rPr>
  </w:style>
  <w:style w:type="character" w:customStyle="1" w:styleId="afff5">
    <w:name w:val="Красная строка Знак"/>
    <w:link w:val="afff4"/>
    <w:rsid w:val="008E4437"/>
    <w:rPr>
      <w:rFonts w:ascii="Arial" w:hAnsi="Arial"/>
      <w:spacing w:val="-5"/>
      <w:sz w:val="24"/>
      <w:szCs w:val="24"/>
      <w:lang w:eastAsia="en-US"/>
    </w:rPr>
  </w:style>
  <w:style w:type="paragraph" w:styleId="2a">
    <w:name w:val="Body Text First Indent 2"/>
    <w:basedOn w:val="af9"/>
    <w:link w:val="2b"/>
    <w:semiHidden/>
    <w:rsid w:val="008E4437"/>
    <w:pPr>
      <w:spacing w:after="120"/>
      <w:ind w:left="283" w:firstLine="210"/>
      <w:jc w:val="left"/>
    </w:pPr>
    <w:rPr>
      <w:rFonts w:ascii="Arial" w:hAnsi="Arial"/>
      <w:spacing w:val="-5"/>
      <w:sz w:val="24"/>
      <w:szCs w:val="24"/>
      <w:lang w:eastAsia="en-US"/>
    </w:rPr>
  </w:style>
  <w:style w:type="character" w:customStyle="1" w:styleId="2b">
    <w:name w:val="Красная строка 2 Знак"/>
    <w:link w:val="2a"/>
    <w:semiHidden/>
    <w:rsid w:val="008E4437"/>
    <w:rPr>
      <w:rFonts w:ascii="Arial" w:hAnsi="Arial" w:cs="Arial"/>
      <w:b/>
      <w:spacing w:val="-5"/>
      <w:sz w:val="24"/>
      <w:szCs w:val="24"/>
      <w:lang w:eastAsia="en-US"/>
    </w:rPr>
  </w:style>
  <w:style w:type="paragraph" w:styleId="afff6">
    <w:name w:val="Note Heading"/>
    <w:basedOn w:val="a2"/>
    <w:next w:val="a2"/>
    <w:link w:val="afff7"/>
    <w:semiHidden/>
    <w:rsid w:val="008E4437"/>
    <w:pPr>
      <w:spacing w:line="360" w:lineRule="auto"/>
      <w:ind w:left="1080" w:firstLine="709"/>
      <w:jc w:val="both"/>
    </w:pPr>
    <w:rPr>
      <w:rFonts w:ascii="Arial" w:hAnsi="Arial"/>
      <w:spacing w:val="-5"/>
      <w:sz w:val="20"/>
      <w:szCs w:val="20"/>
      <w:lang w:eastAsia="en-US"/>
    </w:rPr>
  </w:style>
  <w:style w:type="character" w:customStyle="1" w:styleId="afff7">
    <w:name w:val="Заголовок записки Знак"/>
    <w:link w:val="afff6"/>
    <w:semiHidden/>
    <w:rsid w:val="008E4437"/>
    <w:rPr>
      <w:rFonts w:ascii="Arial" w:hAnsi="Arial" w:cs="Arial"/>
      <w:spacing w:val="-5"/>
      <w:lang w:eastAsia="en-US"/>
    </w:rPr>
  </w:style>
  <w:style w:type="paragraph" w:styleId="36">
    <w:name w:val="Body Text 3"/>
    <w:basedOn w:val="a2"/>
    <w:link w:val="37"/>
    <w:rsid w:val="008E4437"/>
    <w:pPr>
      <w:spacing w:after="120"/>
    </w:pPr>
    <w:rPr>
      <w:sz w:val="16"/>
      <w:szCs w:val="16"/>
    </w:rPr>
  </w:style>
  <w:style w:type="character" w:customStyle="1" w:styleId="37">
    <w:name w:val="Основной текст 3 Знак"/>
    <w:link w:val="36"/>
    <w:rsid w:val="008E4437"/>
    <w:rPr>
      <w:sz w:val="16"/>
      <w:szCs w:val="16"/>
    </w:rPr>
  </w:style>
  <w:style w:type="paragraph" w:styleId="2c">
    <w:name w:val="Body Text Indent 2"/>
    <w:basedOn w:val="a2"/>
    <w:link w:val="2d"/>
    <w:rsid w:val="008E4437"/>
    <w:pPr>
      <w:spacing w:line="360" w:lineRule="auto"/>
      <w:ind w:left="360" w:firstLine="709"/>
      <w:jc w:val="center"/>
    </w:pPr>
    <w:rPr>
      <w:b/>
      <w:bCs/>
      <w:caps/>
    </w:rPr>
  </w:style>
  <w:style w:type="character" w:customStyle="1" w:styleId="2d">
    <w:name w:val="Основной текст с отступом 2 Знак"/>
    <w:link w:val="2c"/>
    <w:rsid w:val="008E4437"/>
    <w:rPr>
      <w:b/>
      <w:bCs/>
      <w:caps/>
      <w:sz w:val="24"/>
      <w:szCs w:val="24"/>
    </w:rPr>
  </w:style>
  <w:style w:type="paragraph" w:styleId="38">
    <w:name w:val="Body Text Indent 3"/>
    <w:basedOn w:val="a2"/>
    <w:link w:val="39"/>
    <w:rsid w:val="008E4437"/>
    <w:pPr>
      <w:spacing w:line="360" w:lineRule="auto"/>
      <w:ind w:firstLine="540"/>
      <w:jc w:val="both"/>
    </w:pPr>
    <w:rPr>
      <w:sz w:val="28"/>
      <w:szCs w:val="28"/>
    </w:rPr>
  </w:style>
  <w:style w:type="character" w:customStyle="1" w:styleId="39">
    <w:name w:val="Основной текст с отступом 3 Знак"/>
    <w:link w:val="38"/>
    <w:rsid w:val="008E4437"/>
    <w:rPr>
      <w:sz w:val="28"/>
      <w:szCs w:val="28"/>
    </w:rPr>
  </w:style>
  <w:style w:type="paragraph" w:styleId="afff8">
    <w:name w:val="Block Text"/>
    <w:basedOn w:val="a2"/>
    <w:semiHidden/>
    <w:rsid w:val="008E4437"/>
    <w:pPr>
      <w:spacing w:line="360" w:lineRule="auto"/>
      <w:ind w:left="360" w:right="-8" w:firstLine="709"/>
      <w:jc w:val="both"/>
    </w:pPr>
    <w:rPr>
      <w:bCs/>
      <w:sz w:val="28"/>
      <w:szCs w:val="28"/>
    </w:rPr>
  </w:style>
  <w:style w:type="paragraph" w:styleId="afff9">
    <w:name w:val="Plain Text"/>
    <w:basedOn w:val="a2"/>
    <w:link w:val="afffa"/>
    <w:semiHidden/>
    <w:rsid w:val="008E4437"/>
    <w:pPr>
      <w:spacing w:line="360" w:lineRule="auto"/>
      <w:ind w:left="1080" w:firstLine="709"/>
      <w:jc w:val="both"/>
    </w:pPr>
    <w:rPr>
      <w:rFonts w:ascii="Courier New" w:hAnsi="Courier New"/>
      <w:spacing w:val="-5"/>
      <w:sz w:val="20"/>
      <w:szCs w:val="20"/>
      <w:lang w:eastAsia="en-US"/>
    </w:rPr>
  </w:style>
  <w:style w:type="character" w:customStyle="1" w:styleId="afffa">
    <w:name w:val="Текст Знак"/>
    <w:link w:val="afff9"/>
    <w:semiHidden/>
    <w:rsid w:val="008E4437"/>
    <w:rPr>
      <w:rFonts w:ascii="Courier New" w:hAnsi="Courier New" w:cs="Courier New"/>
      <w:spacing w:val="-5"/>
      <w:lang w:eastAsia="en-US"/>
    </w:rPr>
  </w:style>
  <w:style w:type="paragraph" w:styleId="afffb">
    <w:name w:val="E-mail Signature"/>
    <w:basedOn w:val="a2"/>
    <w:link w:val="afffc"/>
    <w:semiHidden/>
    <w:rsid w:val="008E4437"/>
    <w:pPr>
      <w:spacing w:line="360" w:lineRule="auto"/>
      <w:ind w:left="1080" w:firstLine="709"/>
      <w:jc w:val="both"/>
    </w:pPr>
    <w:rPr>
      <w:rFonts w:ascii="Arial" w:hAnsi="Arial"/>
      <w:spacing w:val="-5"/>
      <w:sz w:val="20"/>
      <w:szCs w:val="20"/>
      <w:lang w:eastAsia="en-US"/>
    </w:rPr>
  </w:style>
  <w:style w:type="character" w:customStyle="1" w:styleId="afffc">
    <w:name w:val="Электронная подпись Знак"/>
    <w:link w:val="afffb"/>
    <w:semiHidden/>
    <w:rsid w:val="008E4437"/>
    <w:rPr>
      <w:rFonts w:ascii="Arial" w:hAnsi="Arial" w:cs="Arial"/>
      <w:spacing w:val="-5"/>
      <w:lang w:eastAsia="en-US"/>
    </w:rPr>
  </w:style>
  <w:style w:type="paragraph" w:styleId="afffd">
    <w:name w:val="annotation subject"/>
    <w:basedOn w:val="aff0"/>
    <w:next w:val="aff0"/>
    <w:link w:val="afffe"/>
    <w:semiHidden/>
    <w:rsid w:val="008E4437"/>
    <w:rPr>
      <w:b/>
      <w:bCs/>
    </w:rPr>
  </w:style>
  <w:style w:type="character" w:customStyle="1" w:styleId="afffe">
    <w:name w:val="Тема примечания Знак"/>
    <w:link w:val="afffd"/>
    <w:semiHidden/>
    <w:rsid w:val="008E4437"/>
    <w:rPr>
      <w:b/>
      <w:bCs/>
    </w:rPr>
  </w:style>
  <w:style w:type="paragraph" w:styleId="affff">
    <w:name w:val="Balloon Text"/>
    <w:basedOn w:val="a2"/>
    <w:link w:val="affff0"/>
    <w:uiPriority w:val="99"/>
    <w:rsid w:val="008E4437"/>
    <w:pPr>
      <w:spacing w:line="360" w:lineRule="auto"/>
      <w:ind w:firstLine="680"/>
      <w:jc w:val="both"/>
    </w:pPr>
    <w:rPr>
      <w:rFonts w:ascii="Tahoma" w:hAnsi="Tahoma"/>
      <w:sz w:val="16"/>
      <w:szCs w:val="16"/>
    </w:rPr>
  </w:style>
  <w:style w:type="character" w:customStyle="1" w:styleId="affff0">
    <w:name w:val="Текст выноски Знак"/>
    <w:link w:val="affff"/>
    <w:uiPriority w:val="99"/>
    <w:rsid w:val="008E4437"/>
    <w:rPr>
      <w:rFonts w:ascii="Tahoma" w:hAnsi="Tahoma" w:cs="Tahoma"/>
      <w:sz w:val="16"/>
      <w:szCs w:val="16"/>
    </w:rPr>
  </w:style>
  <w:style w:type="paragraph" w:customStyle="1" w:styleId="2e">
    <w:name w:val="Заголовок_2 Знак"/>
    <w:basedOn w:val="a2"/>
    <w:next w:val="a2"/>
    <w:rsid w:val="008E4437"/>
    <w:pPr>
      <w:keepNext/>
      <w:tabs>
        <w:tab w:val="num" w:pos="360"/>
      </w:tabs>
      <w:spacing w:before="60" w:after="60"/>
      <w:jc w:val="center"/>
      <w:outlineLvl w:val="0"/>
    </w:pPr>
    <w:rPr>
      <w:b/>
      <w:kern w:val="32"/>
      <w:sz w:val="28"/>
      <w:szCs w:val="28"/>
      <w:lang w:val="en-US"/>
    </w:rPr>
  </w:style>
  <w:style w:type="character" w:customStyle="1" w:styleId="S0">
    <w:name w:val="S_Обычный Знак"/>
    <w:link w:val="S5"/>
    <w:locked/>
    <w:rsid w:val="008E4437"/>
    <w:rPr>
      <w:sz w:val="24"/>
      <w:szCs w:val="24"/>
    </w:rPr>
  </w:style>
  <w:style w:type="paragraph" w:customStyle="1" w:styleId="S5">
    <w:name w:val="S_Обычный"/>
    <w:basedOn w:val="a2"/>
    <w:link w:val="S0"/>
    <w:rsid w:val="008E4437"/>
    <w:pPr>
      <w:spacing w:line="360" w:lineRule="auto"/>
      <w:ind w:firstLine="709"/>
      <w:jc w:val="both"/>
    </w:pPr>
  </w:style>
  <w:style w:type="character" w:customStyle="1" w:styleId="affff1">
    <w:name w:val="Подчеркнутый Знак"/>
    <w:link w:val="affff2"/>
    <w:locked/>
    <w:rsid w:val="008E4437"/>
    <w:rPr>
      <w:sz w:val="24"/>
      <w:szCs w:val="24"/>
      <w:u w:val="single"/>
    </w:rPr>
  </w:style>
  <w:style w:type="paragraph" w:customStyle="1" w:styleId="affff2">
    <w:name w:val="Подчеркнутый"/>
    <w:basedOn w:val="a2"/>
    <w:link w:val="affff1"/>
    <w:semiHidden/>
    <w:rsid w:val="008E4437"/>
    <w:pPr>
      <w:spacing w:line="360" w:lineRule="auto"/>
      <w:ind w:firstLine="709"/>
      <w:jc w:val="both"/>
    </w:pPr>
    <w:rPr>
      <w:u w:val="single"/>
    </w:rPr>
  </w:style>
  <w:style w:type="paragraph" w:customStyle="1" w:styleId="S6">
    <w:name w:val="S_Маркированный"/>
    <w:basedOn w:val="a"/>
    <w:rsid w:val="008E4437"/>
    <w:pPr>
      <w:tabs>
        <w:tab w:val="num" w:pos="900"/>
      </w:tabs>
      <w:ind w:left="0" w:firstLine="720"/>
    </w:pPr>
  </w:style>
  <w:style w:type="paragraph" w:customStyle="1" w:styleId="S1">
    <w:name w:val="S_Заголовок 1"/>
    <w:basedOn w:val="a2"/>
    <w:rsid w:val="008E4437"/>
    <w:pPr>
      <w:numPr>
        <w:numId w:val="3"/>
      </w:numPr>
      <w:jc w:val="center"/>
    </w:pPr>
    <w:rPr>
      <w:b/>
      <w:caps/>
    </w:rPr>
  </w:style>
  <w:style w:type="paragraph" w:customStyle="1" w:styleId="S2">
    <w:name w:val="S_Заголовок 2"/>
    <w:basedOn w:val="20"/>
    <w:rsid w:val="008E4437"/>
    <w:pPr>
      <w:keepNext w:val="0"/>
      <w:numPr>
        <w:ilvl w:val="1"/>
        <w:numId w:val="3"/>
      </w:numPr>
      <w:tabs>
        <w:tab w:val="clear" w:pos="720"/>
        <w:tab w:val="num" w:pos="1440"/>
      </w:tabs>
      <w:spacing w:before="0" w:after="0"/>
      <w:ind w:left="1440"/>
      <w:jc w:val="both"/>
    </w:pPr>
    <w:rPr>
      <w:rFonts w:ascii="Times New Roman" w:hAnsi="Times New Roman" w:cs="Times New Roman"/>
      <w:bCs w:val="0"/>
      <w:i w:val="0"/>
      <w:iCs w:val="0"/>
      <w:sz w:val="24"/>
      <w:szCs w:val="24"/>
    </w:rPr>
  </w:style>
  <w:style w:type="character" w:customStyle="1" w:styleId="S30">
    <w:name w:val="S_Заголовок 3 Знак"/>
    <w:link w:val="S3"/>
    <w:locked/>
    <w:rsid w:val="008E4437"/>
    <w:rPr>
      <w:rFonts w:ascii="Arial" w:hAnsi="Arial"/>
      <w:sz w:val="24"/>
      <w:szCs w:val="24"/>
      <w:u w:val="single"/>
      <w:lang w:val="ru-RU" w:eastAsia="ru-RU" w:bidi="ar-SA"/>
    </w:rPr>
  </w:style>
  <w:style w:type="paragraph" w:customStyle="1" w:styleId="S3">
    <w:name w:val="S_Заголовок 3"/>
    <w:basedOn w:val="3"/>
    <w:link w:val="S30"/>
    <w:rsid w:val="008E4437"/>
    <w:pPr>
      <w:keepNext w:val="0"/>
      <w:numPr>
        <w:ilvl w:val="2"/>
        <w:numId w:val="3"/>
      </w:numPr>
      <w:tabs>
        <w:tab w:val="clear" w:pos="1620"/>
        <w:tab w:val="num" w:pos="360"/>
        <w:tab w:val="num" w:pos="643"/>
      </w:tabs>
      <w:spacing w:before="0" w:after="0" w:line="360" w:lineRule="auto"/>
      <w:ind w:left="643" w:hanging="360"/>
    </w:pPr>
    <w:rPr>
      <w:szCs w:val="24"/>
      <w:u w:val="single"/>
    </w:rPr>
  </w:style>
  <w:style w:type="character" w:customStyle="1" w:styleId="S40">
    <w:name w:val="S_Заголовок 4 Знак"/>
    <w:link w:val="S4"/>
    <w:locked/>
    <w:rsid w:val="008E4437"/>
    <w:rPr>
      <w:i/>
      <w:sz w:val="24"/>
      <w:szCs w:val="24"/>
    </w:rPr>
  </w:style>
  <w:style w:type="paragraph" w:customStyle="1" w:styleId="S4">
    <w:name w:val="S_Заголовок 4"/>
    <w:basedOn w:val="4"/>
    <w:link w:val="S40"/>
    <w:rsid w:val="008E4437"/>
    <w:pPr>
      <w:keepNext w:val="0"/>
      <w:numPr>
        <w:ilvl w:val="3"/>
        <w:numId w:val="3"/>
      </w:numPr>
      <w:tabs>
        <w:tab w:val="clear" w:pos="1800"/>
        <w:tab w:val="num" w:pos="360"/>
        <w:tab w:val="num" w:pos="2880"/>
      </w:tabs>
      <w:spacing w:before="0" w:after="0"/>
      <w:ind w:left="2880" w:hanging="360"/>
    </w:pPr>
    <w:rPr>
      <w:b w:val="0"/>
      <w:bCs w:val="0"/>
      <w:i/>
      <w:sz w:val="24"/>
      <w:szCs w:val="24"/>
    </w:rPr>
  </w:style>
  <w:style w:type="paragraph" w:customStyle="1" w:styleId="xl22">
    <w:name w:val="xl22"/>
    <w:basedOn w:val="a2"/>
    <w:semiHidden/>
    <w:rsid w:val="008E4437"/>
    <w:pPr>
      <w:spacing w:before="100" w:beforeAutospacing="1" w:after="100" w:afterAutospacing="1" w:line="360" w:lineRule="auto"/>
      <w:ind w:firstLine="709"/>
      <w:jc w:val="center"/>
    </w:pPr>
    <w:rPr>
      <w:rFonts w:ascii="Times New Roman CYR" w:hAnsi="Times New Roman CYR" w:cs="Times New Roman CYR"/>
    </w:rPr>
  </w:style>
  <w:style w:type="paragraph" w:customStyle="1" w:styleId="ConsNormal">
    <w:name w:val="ConsNormal"/>
    <w:semiHidden/>
    <w:rsid w:val="008E4437"/>
    <w:pPr>
      <w:widowControl w:val="0"/>
      <w:autoSpaceDE w:val="0"/>
      <w:autoSpaceDN w:val="0"/>
      <w:adjustRightInd w:val="0"/>
      <w:ind w:firstLine="720"/>
    </w:pPr>
    <w:rPr>
      <w:rFonts w:ascii="Arial" w:hAnsi="Arial" w:cs="Arial"/>
    </w:rPr>
  </w:style>
  <w:style w:type="paragraph" w:customStyle="1" w:styleId="affff3">
    <w:name w:val="Îáû÷íûé"/>
    <w:semiHidden/>
    <w:rsid w:val="008E4437"/>
    <w:rPr>
      <w:lang w:val="en-US"/>
    </w:rPr>
  </w:style>
  <w:style w:type="paragraph" w:customStyle="1" w:styleId="ConsNonformat">
    <w:name w:val="ConsNonformat"/>
    <w:semiHidden/>
    <w:rsid w:val="008E4437"/>
    <w:pPr>
      <w:widowControl w:val="0"/>
      <w:autoSpaceDE w:val="0"/>
      <w:autoSpaceDN w:val="0"/>
      <w:adjustRightInd w:val="0"/>
    </w:pPr>
    <w:rPr>
      <w:rFonts w:ascii="Courier New" w:hAnsi="Courier New" w:cs="Courier New"/>
    </w:rPr>
  </w:style>
  <w:style w:type="paragraph" w:customStyle="1" w:styleId="affff4">
    <w:name w:val="Заглавие раздела"/>
    <w:basedOn w:val="20"/>
    <w:semiHidden/>
    <w:rsid w:val="008E4437"/>
    <w:pPr>
      <w:keepNext w:val="0"/>
      <w:tabs>
        <w:tab w:val="num" w:pos="555"/>
        <w:tab w:val="num" w:pos="1789"/>
      </w:tabs>
      <w:spacing w:before="0" w:after="240" w:line="360" w:lineRule="auto"/>
      <w:ind w:left="1789" w:hanging="360"/>
      <w:jc w:val="center"/>
    </w:pPr>
    <w:rPr>
      <w:rFonts w:ascii="Times New Roman" w:hAnsi="Times New Roman" w:cs="Times New Roman"/>
      <w:bCs w:val="0"/>
      <w:sz w:val="24"/>
      <w:szCs w:val="24"/>
    </w:rPr>
  </w:style>
  <w:style w:type="character" w:customStyle="1" w:styleId="16">
    <w:name w:val="Заголовок_1 Знак Знак"/>
    <w:link w:val="17"/>
    <w:locked/>
    <w:rsid w:val="008E4437"/>
    <w:rPr>
      <w:b/>
      <w:caps/>
      <w:sz w:val="24"/>
      <w:szCs w:val="24"/>
    </w:rPr>
  </w:style>
  <w:style w:type="paragraph" w:customStyle="1" w:styleId="17">
    <w:name w:val="Заголовок_1 Знак"/>
    <w:basedOn w:val="a2"/>
    <w:link w:val="16"/>
    <w:semiHidden/>
    <w:rsid w:val="008E4437"/>
    <w:pPr>
      <w:spacing w:line="360" w:lineRule="auto"/>
      <w:ind w:firstLine="709"/>
      <w:jc w:val="center"/>
    </w:pPr>
    <w:rPr>
      <w:b/>
      <w:caps/>
    </w:rPr>
  </w:style>
  <w:style w:type="paragraph" w:customStyle="1" w:styleId="affff5">
    <w:name w:val="Неразрывный основной текст"/>
    <w:basedOn w:val="a3"/>
    <w:semiHidden/>
    <w:rsid w:val="008E4437"/>
    <w:pPr>
      <w:keepNext/>
      <w:spacing w:after="240" w:line="240" w:lineRule="atLeast"/>
      <w:ind w:left="1080" w:firstLine="709"/>
      <w:jc w:val="both"/>
    </w:pPr>
    <w:rPr>
      <w:rFonts w:ascii="Arial" w:hAnsi="Arial" w:cs="Arial"/>
      <w:spacing w:val="-5"/>
      <w:sz w:val="20"/>
      <w:szCs w:val="20"/>
      <w:lang w:eastAsia="en-US"/>
    </w:rPr>
  </w:style>
  <w:style w:type="paragraph" w:customStyle="1" w:styleId="affff6">
    <w:name w:val="Рисунок"/>
    <w:basedOn w:val="a2"/>
    <w:next w:val="a8"/>
    <w:semiHidden/>
    <w:rsid w:val="008E4437"/>
    <w:pPr>
      <w:keepNext/>
      <w:spacing w:line="360" w:lineRule="auto"/>
      <w:ind w:left="1080" w:firstLine="709"/>
      <w:jc w:val="both"/>
    </w:pPr>
    <w:rPr>
      <w:rFonts w:ascii="Arial" w:hAnsi="Arial" w:cs="Arial"/>
      <w:spacing w:val="-5"/>
      <w:sz w:val="20"/>
      <w:szCs w:val="20"/>
      <w:lang w:eastAsia="en-US"/>
    </w:rPr>
  </w:style>
  <w:style w:type="paragraph" w:customStyle="1" w:styleId="affff7">
    <w:name w:val="Название части"/>
    <w:basedOn w:val="a2"/>
    <w:semiHidden/>
    <w:rsid w:val="008E443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8">
    <w:name w:val="Подзаголовок главы"/>
    <w:basedOn w:val="ab"/>
    <w:semiHidden/>
    <w:rsid w:val="008E4437"/>
  </w:style>
  <w:style w:type="paragraph" w:customStyle="1" w:styleId="affff9">
    <w:name w:val="Название предприятия"/>
    <w:basedOn w:val="a2"/>
    <w:semiHidden/>
    <w:rsid w:val="008E4437"/>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8">
    <w:name w:val="Маркированный_1 Знак"/>
    <w:link w:val="10"/>
    <w:semiHidden/>
    <w:locked/>
    <w:rsid w:val="008E4437"/>
    <w:rPr>
      <w:sz w:val="24"/>
      <w:szCs w:val="24"/>
    </w:rPr>
  </w:style>
  <w:style w:type="paragraph" w:customStyle="1" w:styleId="10">
    <w:name w:val="Маркированный_1"/>
    <w:basedOn w:val="a2"/>
    <w:link w:val="18"/>
    <w:semiHidden/>
    <w:rsid w:val="008E4437"/>
    <w:pPr>
      <w:numPr>
        <w:ilvl w:val="1"/>
        <w:numId w:val="4"/>
      </w:numPr>
      <w:tabs>
        <w:tab w:val="left" w:pos="900"/>
      </w:tabs>
      <w:spacing w:line="360" w:lineRule="auto"/>
      <w:ind w:left="0" w:firstLine="720"/>
      <w:jc w:val="both"/>
    </w:pPr>
  </w:style>
  <w:style w:type="paragraph" w:customStyle="1" w:styleId="affffa">
    <w:name w:val="Текст таблицы"/>
    <w:basedOn w:val="a2"/>
    <w:semiHidden/>
    <w:rsid w:val="008E4437"/>
    <w:pPr>
      <w:spacing w:before="60" w:line="360" w:lineRule="auto"/>
      <w:ind w:firstLine="709"/>
      <w:jc w:val="both"/>
    </w:pPr>
    <w:rPr>
      <w:rFonts w:ascii="Arial" w:hAnsi="Arial" w:cs="Arial"/>
      <w:spacing w:val="-5"/>
      <w:sz w:val="16"/>
      <w:szCs w:val="16"/>
      <w:lang w:eastAsia="en-US"/>
    </w:rPr>
  </w:style>
  <w:style w:type="paragraph" w:customStyle="1" w:styleId="affffb">
    <w:name w:val="Название документа"/>
    <w:basedOn w:val="a2"/>
    <w:semiHidden/>
    <w:rsid w:val="008E443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c">
    <w:name w:val="Нижний колонтитул (четный)"/>
    <w:basedOn w:val="aff2"/>
    <w:semiHidden/>
    <w:rsid w:val="008E443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d">
    <w:name w:val="Нижний колонтитул (первый)"/>
    <w:basedOn w:val="aff2"/>
    <w:semiHidden/>
    <w:rsid w:val="008E443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e">
    <w:name w:val="Нижний колонтитул (нечетный)"/>
    <w:basedOn w:val="aff2"/>
    <w:semiHidden/>
    <w:rsid w:val="008E443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
    <w:name w:val="Подзаголовок части"/>
    <w:basedOn w:val="a2"/>
    <w:next w:val="a3"/>
    <w:semiHidden/>
    <w:rsid w:val="008E443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0">
    <w:name w:val="Обратный адрес"/>
    <w:basedOn w:val="a2"/>
    <w:semiHidden/>
    <w:rsid w:val="008E443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1">
    <w:name w:val="Название раздела"/>
    <w:basedOn w:val="a2"/>
    <w:next w:val="a3"/>
    <w:semiHidden/>
    <w:rsid w:val="008E443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2">
    <w:name w:val="Подзаголовок титульного листа"/>
    <w:basedOn w:val="a2"/>
    <w:next w:val="a3"/>
    <w:semiHidden/>
    <w:rsid w:val="008E443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3">
    <w:name w:val="Обычный в таблице Знак"/>
    <w:link w:val="afffff4"/>
    <w:locked/>
    <w:rsid w:val="008E4437"/>
    <w:rPr>
      <w:sz w:val="28"/>
      <w:szCs w:val="28"/>
    </w:rPr>
  </w:style>
  <w:style w:type="paragraph" w:customStyle="1" w:styleId="afffff4">
    <w:name w:val="Обычный в таблице"/>
    <w:basedOn w:val="a2"/>
    <w:link w:val="afffff3"/>
    <w:semiHidden/>
    <w:rsid w:val="008E4437"/>
    <w:pPr>
      <w:spacing w:line="360" w:lineRule="auto"/>
      <w:ind w:firstLine="709"/>
      <w:jc w:val="both"/>
    </w:pPr>
    <w:rPr>
      <w:sz w:val="28"/>
      <w:szCs w:val="28"/>
    </w:rPr>
  </w:style>
  <w:style w:type="paragraph" w:customStyle="1" w:styleId="ConsTitle">
    <w:name w:val="ConsTitle"/>
    <w:semiHidden/>
    <w:rsid w:val="008E4437"/>
    <w:pPr>
      <w:widowControl w:val="0"/>
      <w:autoSpaceDE w:val="0"/>
      <w:autoSpaceDN w:val="0"/>
      <w:adjustRightInd w:val="0"/>
      <w:ind w:right="19772"/>
    </w:pPr>
    <w:rPr>
      <w:rFonts w:ascii="Arial" w:hAnsi="Arial" w:cs="Arial"/>
      <w:b/>
      <w:bCs/>
      <w:sz w:val="16"/>
      <w:szCs w:val="16"/>
    </w:rPr>
  </w:style>
  <w:style w:type="paragraph" w:customStyle="1" w:styleId="2f">
    <w:name w:val="Стиль2"/>
    <w:basedOn w:val="a2"/>
    <w:next w:val="14"/>
    <w:semiHidden/>
    <w:rsid w:val="008E4437"/>
    <w:pPr>
      <w:spacing w:line="360" w:lineRule="auto"/>
      <w:ind w:right="-8" w:firstLine="720"/>
      <w:jc w:val="center"/>
    </w:pPr>
    <w:rPr>
      <w:b/>
      <w:caps/>
    </w:rPr>
  </w:style>
  <w:style w:type="paragraph" w:customStyle="1" w:styleId="19">
    <w:name w:val="Заголовок1"/>
    <w:basedOn w:val="a2"/>
    <w:semiHidden/>
    <w:rsid w:val="008E4437"/>
    <w:pPr>
      <w:tabs>
        <w:tab w:val="left" w:pos="8460"/>
      </w:tabs>
      <w:spacing w:line="360" w:lineRule="auto"/>
      <w:ind w:firstLine="540"/>
      <w:jc w:val="center"/>
    </w:pPr>
    <w:rPr>
      <w:caps/>
    </w:rPr>
  </w:style>
  <w:style w:type="paragraph" w:customStyle="1" w:styleId="afffff5">
    <w:name w:val="База заголовка"/>
    <w:basedOn w:val="a2"/>
    <w:next w:val="a3"/>
    <w:semiHidden/>
    <w:rsid w:val="008E443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6">
    <w:name w:val="Цитаты"/>
    <w:basedOn w:val="a2"/>
    <w:semiHidden/>
    <w:rsid w:val="008E443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7">
    <w:name w:val="Заголовок части"/>
    <w:basedOn w:val="a2"/>
    <w:semiHidden/>
    <w:rsid w:val="008E443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8">
    <w:name w:val="Заголовок главы"/>
    <w:basedOn w:val="a2"/>
    <w:semiHidden/>
    <w:rsid w:val="008E4437"/>
    <w:pPr>
      <w:spacing w:line="360" w:lineRule="auto"/>
      <w:ind w:firstLine="709"/>
      <w:jc w:val="center"/>
    </w:pPr>
    <w:rPr>
      <w:caps/>
    </w:rPr>
  </w:style>
  <w:style w:type="paragraph" w:customStyle="1" w:styleId="afffff9">
    <w:name w:val="База сноски"/>
    <w:basedOn w:val="a2"/>
    <w:semiHidden/>
    <w:rsid w:val="008E4437"/>
    <w:pPr>
      <w:keepLines/>
      <w:spacing w:line="200" w:lineRule="atLeast"/>
      <w:ind w:left="1080" w:firstLine="709"/>
      <w:jc w:val="both"/>
    </w:pPr>
    <w:rPr>
      <w:rFonts w:ascii="Arial" w:hAnsi="Arial" w:cs="Arial"/>
      <w:spacing w:val="-5"/>
      <w:sz w:val="16"/>
      <w:szCs w:val="16"/>
      <w:lang w:eastAsia="en-US"/>
    </w:rPr>
  </w:style>
  <w:style w:type="paragraph" w:customStyle="1" w:styleId="afffffa">
    <w:name w:val="Заголовок титульного листа"/>
    <w:basedOn w:val="afffff5"/>
    <w:next w:val="a2"/>
    <w:semiHidden/>
    <w:rsid w:val="008E443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b">
    <w:name w:val="База верхнего колонтитула"/>
    <w:basedOn w:val="a2"/>
    <w:semiHidden/>
    <w:rsid w:val="008E443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c">
    <w:name w:val="Верхний колонтитул (четный)"/>
    <w:basedOn w:val="af5"/>
    <w:semiHidden/>
    <w:rsid w:val="008E4437"/>
    <w:pPr>
      <w:keepLines/>
      <w:pBdr>
        <w:bottom w:val="single" w:sz="6" w:space="1" w:color="auto"/>
      </w:pBdr>
      <w:tabs>
        <w:tab w:val="clear" w:pos="4153"/>
        <w:tab w:val="clear" w:pos="8306"/>
        <w:tab w:val="center" w:pos="4320"/>
        <w:tab w:val="right" w:pos="8640"/>
      </w:tabs>
      <w:spacing w:after="600" w:line="190" w:lineRule="atLeast"/>
      <w:ind w:left="1080" w:firstLine="709"/>
    </w:pPr>
    <w:rPr>
      <w:rFonts w:ascii="Arial" w:hAnsi="Arial" w:cs="Arial"/>
      <w:caps/>
      <w:spacing w:val="-5"/>
      <w:sz w:val="15"/>
      <w:szCs w:val="15"/>
      <w:lang w:eastAsia="en-US"/>
    </w:rPr>
  </w:style>
  <w:style w:type="paragraph" w:customStyle="1" w:styleId="afffffd">
    <w:name w:val="Верхний колонтитул (первый)"/>
    <w:basedOn w:val="af5"/>
    <w:semiHidden/>
    <w:rsid w:val="008E4437"/>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e">
    <w:name w:val="Верхний колонтитул (нечетный)"/>
    <w:basedOn w:val="af5"/>
    <w:semiHidden/>
    <w:rsid w:val="008E4437"/>
    <w:pPr>
      <w:keepLines/>
      <w:pBdr>
        <w:bottom w:val="single" w:sz="6" w:space="1" w:color="auto"/>
      </w:pBdr>
      <w:tabs>
        <w:tab w:val="clear" w:pos="4153"/>
        <w:tab w:val="clear" w:pos="8306"/>
        <w:tab w:val="center" w:pos="4320"/>
        <w:tab w:val="right" w:pos="8640"/>
      </w:tabs>
      <w:spacing w:after="600" w:line="190" w:lineRule="atLeast"/>
      <w:ind w:left="1080" w:firstLine="709"/>
    </w:pPr>
    <w:rPr>
      <w:rFonts w:ascii="Arial" w:hAnsi="Arial" w:cs="Arial"/>
      <w:caps/>
      <w:spacing w:val="-5"/>
      <w:sz w:val="15"/>
      <w:szCs w:val="15"/>
      <w:lang w:eastAsia="en-US"/>
    </w:rPr>
  </w:style>
  <w:style w:type="paragraph" w:customStyle="1" w:styleId="affffff">
    <w:name w:val="База указателя"/>
    <w:basedOn w:val="a2"/>
    <w:semiHidden/>
    <w:rsid w:val="008E4437"/>
    <w:pPr>
      <w:spacing w:line="240" w:lineRule="atLeast"/>
      <w:ind w:left="360" w:hanging="360"/>
      <w:jc w:val="both"/>
    </w:pPr>
    <w:rPr>
      <w:rFonts w:ascii="Arial" w:hAnsi="Arial" w:cs="Arial"/>
      <w:spacing w:val="-5"/>
      <w:sz w:val="18"/>
      <w:szCs w:val="18"/>
      <w:lang w:eastAsia="en-US"/>
    </w:rPr>
  </w:style>
  <w:style w:type="paragraph" w:customStyle="1" w:styleId="affffff0">
    <w:name w:val="Заголовок таблицы"/>
    <w:basedOn w:val="a2"/>
    <w:semiHidden/>
    <w:rsid w:val="008E4437"/>
    <w:pPr>
      <w:spacing w:before="60" w:line="360" w:lineRule="auto"/>
      <w:ind w:firstLine="709"/>
      <w:jc w:val="center"/>
    </w:pPr>
    <w:rPr>
      <w:rFonts w:ascii="Arial Black" w:hAnsi="Arial Black" w:cs="Arial Black"/>
      <w:spacing w:val="-5"/>
      <w:sz w:val="16"/>
      <w:szCs w:val="16"/>
      <w:lang w:eastAsia="en-US"/>
    </w:rPr>
  </w:style>
  <w:style w:type="paragraph" w:customStyle="1" w:styleId="affffff1">
    <w:name w:val="База оглавления"/>
    <w:basedOn w:val="a2"/>
    <w:semiHidden/>
    <w:rsid w:val="008E4437"/>
    <w:pPr>
      <w:tabs>
        <w:tab w:val="right" w:leader="dot" w:pos="6480"/>
      </w:tabs>
      <w:spacing w:after="240" w:line="240" w:lineRule="atLeast"/>
      <w:ind w:firstLine="709"/>
      <w:jc w:val="both"/>
    </w:pPr>
    <w:rPr>
      <w:rFonts w:ascii="Arial" w:hAnsi="Arial" w:cs="Arial"/>
      <w:spacing w:val="-5"/>
      <w:sz w:val="20"/>
      <w:szCs w:val="20"/>
      <w:lang w:eastAsia="en-US"/>
    </w:rPr>
  </w:style>
  <w:style w:type="paragraph" w:customStyle="1" w:styleId="1a">
    <w:name w:val="Название объекта1"/>
    <w:basedOn w:val="a2"/>
    <w:semiHidden/>
    <w:rsid w:val="008E4437"/>
    <w:pPr>
      <w:spacing w:line="360" w:lineRule="auto"/>
      <w:ind w:left="1080" w:firstLine="709"/>
      <w:jc w:val="both"/>
    </w:pPr>
    <w:rPr>
      <w:rFonts w:ascii="Arial" w:hAnsi="Arial" w:cs="Arial"/>
      <w:spacing w:val="-5"/>
      <w:sz w:val="20"/>
      <w:szCs w:val="20"/>
    </w:rPr>
  </w:style>
  <w:style w:type="paragraph" w:customStyle="1" w:styleId="210">
    <w:name w:val="Основной текст 21"/>
    <w:basedOn w:val="a2"/>
    <w:semiHidden/>
    <w:rsid w:val="008E4437"/>
    <w:pPr>
      <w:spacing w:line="360" w:lineRule="auto"/>
      <w:ind w:left="426" w:hanging="426"/>
      <w:jc w:val="both"/>
    </w:pPr>
    <w:rPr>
      <w:b/>
      <w:sz w:val="28"/>
      <w:szCs w:val="20"/>
    </w:rPr>
  </w:style>
  <w:style w:type="paragraph" w:customStyle="1" w:styleId="1b">
    <w:name w:val="Цитата1"/>
    <w:basedOn w:val="a2"/>
    <w:semiHidden/>
    <w:rsid w:val="008E4437"/>
    <w:pPr>
      <w:spacing w:line="360" w:lineRule="auto"/>
      <w:ind w:left="526" w:right="43" w:firstLine="709"/>
      <w:jc w:val="both"/>
    </w:pPr>
    <w:rPr>
      <w:sz w:val="28"/>
      <w:szCs w:val="20"/>
    </w:rPr>
  </w:style>
  <w:style w:type="paragraph" w:customStyle="1" w:styleId="1c">
    <w:name w:val="Маркированный список1"/>
    <w:basedOn w:val="a2"/>
    <w:semiHidden/>
    <w:rsid w:val="008E4437"/>
    <w:pPr>
      <w:spacing w:before="100" w:beforeAutospacing="1" w:after="100" w:afterAutospacing="1" w:line="360" w:lineRule="auto"/>
      <w:ind w:firstLine="709"/>
      <w:jc w:val="both"/>
    </w:pPr>
    <w:rPr>
      <w:sz w:val="28"/>
    </w:rPr>
  </w:style>
  <w:style w:type="paragraph" w:customStyle="1" w:styleId="1d">
    <w:name w:val="Нумерованный список1"/>
    <w:basedOn w:val="a2"/>
    <w:semiHidden/>
    <w:rsid w:val="008E4437"/>
    <w:pPr>
      <w:spacing w:before="100" w:beforeAutospacing="1" w:after="100" w:afterAutospacing="1" w:line="360" w:lineRule="auto"/>
      <w:ind w:firstLine="709"/>
      <w:jc w:val="both"/>
    </w:pPr>
    <w:rPr>
      <w:sz w:val="28"/>
    </w:rPr>
  </w:style>
  <w:style w:type="paragraph" w:customStyle="1" w:styleId="affffff2">
    <w:name w:val="Таблица"/>
    <w:basedOn w:val="a2"/>
    <w:semiHidden/>
    <w:rsid w:val="008E4437"/>
    <w:pPr>
      <w:jc w:val="both"/>
    </w:pPr>
  </w:style>
  <w:style w:type="paragraph" w:customStyle="1" w:styleId="affffff3">
    <w:name w:val="Статья"/>
    <w:basedOn w:val="a2"/>
    <w:semiHidden/>
    <w:rsid w:val="008E4437"/>
    <w:pPr>
      <w:jc w:val="both"/>
    </w:pPr>
  </w:style>
  <w:style w:type="paragraph" w:customStyle="1" w:styleId="1e">
    <w:name w:val="текст 1"/>
    <w:basedOn w:val="a2"/>
    <w:next w:val="a2"/>
    <w:semiHidden/>
    <w:rsid w:val="008E4437"/>
    <w:pPr>
      <w:ind w:firstLine="540"/>
      <w:jc w:val="both"/>
    </w:pPr>
    <w:rPr>
      <w:sz w:val="20"/>
    </w:rPr>
  </w:style>
  <w:style w:type="paragraph" w:customStyle="1" w:styleId="affffff4">
    <w:name w:val="Заголовок таблици"/>
    <w:basedOn w:val="1e"/>
    <w:semiHidden/>
    <w:rsid w:val="008E4437"/>
    <w:rPr>
      <w:sz w:val="22"/>
    </w:rPr>
  </w:style>
  <w:style w:type="paragraph" w:customStyle="1" w:styleId="affffff5">
    <w:name w:val="Номер таблици"/>
    <w:basedOn w:val="a2"/>
    <w:next w:val="a2"/>
    <w:semiHidden/>
    <w:rsid w:val="008E4437"/>
    <w:pPr>
      <w:jc w:val="right"/>
    </w:pPr>
    <w:rPr>
      <w:b/>
      <w:sz w:val="20"/>
    </w:rPr>
  </w:style>
  <w:style w:type="paragraph" w:customStyle="1" w:styleId="affffff6">
    <w:name w:val="Приложение"/>
    <w:basedOn w:val="a2"/>
    <w:next w:val="a2"/>
    <w:semiHidden/>
    <w:rsid w:val="008E4437"/>
    <w:pPr>
      <w:jc w:val="right"/>
    </w:pPr>
    <w:rPr>
      <w:sz w:val="20"/>
    </w:rPr>
  </w:style>
  <w:style w:type="paragraph" w:customStyle="1" w:styleId="affffff7">
    <w:name w:val="Обычный по таблице"/>
    <w:basedOn w:val="a2"/>
    <w:semiHidden/>
    <w:rsid w:val="008E4437"/>
  </w:style>
  <w:style w:type="paragraph" w:customStyle="1" w:styleId="font5">
    <w:name w:val="font5"/>
    <w:basedOn w:val="a2"/>
    <w:semiHidden/>
    <w:rsid w:val="008E4437"/>
    <w:pPr>
      <w:spacing w:before="100" w:beforeAutospacing="1" w:after="100" w:afterAutospacing="1"/>
    </w:pPr>
    <w:rPr>
      <w:sz w:val="20"/>
      <w:szCs w:val="20"/>
    </w:rPr>
  </w:style>
  <w:style w:type="paragraph" w:customStyle="1" w:styleId="font6">
    <w:name w:val="font6"/>
    <w:basedOn w:val="a2"/>
    <w:semiHidden/>
    <w:rsid w:val="008E4437"/>
    <w:pPr>
      <w:spacing w:before="100" w:beforeAutospacing="1" w:after="100" w:afterAutospacing="1"/>
    </w:pPr>
    <w:rPr>
      <w:b/>
      <w:bCs/>
      <w:sz w:val="22"/>
      <w:szCs w:val="22"/>
    </w:rPr>
  </w:style>
  <w:style w:type="paragraph" w:customStyle="1" w:styleId="xl24">
    <w:name w:val="xl24"/>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rsid w:val="008E443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rsid w:val="008E443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rsid w:val="008E443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8">
    <w:name w:val="xl38"/>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2"/>
    <w:semiHidden/>
    <w:rsid w:val="008E4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rsid w:val="008E443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rsid w:val="008E4437"/>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rsid w:val="008E4437"/>
    <w:pPr>
      <w:pBdr>
        <w:left w:val="single" w:sz="4" w:space="0" w:color="auto"/>
        <w:right w:val="single" w:sz="4" w:space="0" w:color="auto"/>
      </w:pBdr>
      <w:spacing w:before="100" w:beforeAutospacing="1" w:after="100" w:afterAutospacing="1"/>
    </w:pPr>
  </w:style>
  <w:style w:type="paragraph" w:customStyle="1" w:styleId="xl53">
    <w:name w:val="xl53"/>
    <w:basedOn w:val="a2"/>
    <w:semiHidden/>
    <w:rsid w:val="008E443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semiHidden/>
    <w:rsid w:val="008E443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rsid w:val="008E4437"/>
    <w:pPr>
      <w:pBdr>
        <w:left w:val="single" w:sz="4" w:space="0" w:color="auto"/>
        <w:right w:val="single" w:sz="4" w:space="0" w:color="auto"/>
      </w:pBdr>
      <w:spacing w:before="100" w:beforeAutospacing="1" w:after="100" w:afterAutospacing="1"/>
    </w:pPr>
    <w:rPr>
      <w:b/>
      <w:bCs/>
    </w:rPr>
  </w:style>
  <w:style w:type="paragraph" w:customStyle="1" w:styleId="xl23">
    <w:name w:val="xl23"/>
    <w:basedOn w:val="a2"/>
    <w:semiHidden/>
    <w:rsid w:val="008E443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S7">
    <w:name w:val="S_Обычный в таблице Знак"/>
    <w:link w:val="S8"/>
    <w:locked/>
    <w:rsid w:val="008E4437"/>
    <w:rPr>
      <w:sz w:val="24"/>
      <w:szCs w:val="24"/>
    </w:rPr>
  </w:style>
  <w:style w:type="paragraph" w:customStyle="1" w:styleId="S8">
    <w:name w:val="S_Обычный в таблице"/>
    <w:basedOn w:val="a2"/>
    <w:link w:val="S7"/>
    <w:rsid w:val="008E4437"/>
    <w:pPr>
      <w:spacing w:line="360" w:lineRule="auto"/>
      <w:jc w:val="center"/>
    </w:pPr>
  </w:style>
  <w:style w:type="paragraph" w:customStyle="1" w:styleId="S9">
    <w:name w:val="S_Титульный"/>
    <w:basedOn w:val="afffffa"/>
    <w:rsid w:val="008E443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rsid w:val="008E4437"/>
    <w:pPr>
      <w:autoSpaceDE w:val="0"/>
      <w:autoSpaceDN w:val="0"/>
      <w:adjustRightInd w:val="0"/>
      <w:ind w:firstLine="720"/>
    </w:pPr>
    <w:rPr>
      <w:rFonts w:ascii="Arial" w:hAnsi="Arial" w:cs="Arial"/>
    </w:rPr>
  </w:style>
  <w:style w:type="paragraph" w:customStyle="1" w:styleId="S">
    <w:name w:val="S_Таблица"/>
    <w:basedOn w:val="a2"/>
    <w:rsid w:val="008E4437"/>
    <w:pPr>
      <w:numPr>
        <w:numId w:val="5"/>
      </w:numPr>
      <w:spacing w:line="360" w:lineRule="auto"/>
      <w:ind w:right="-6"/>
      <w:jc w:val="right"/>
    </w:pPr>
  </w:style>
  <w:style w:type="paragraph" w:customStyle="1" w:styleId="ConsPlusNonformat">
    <w:name w:val="ConsPlusNonformat"/>
    <w:rsid w:val="008E4437"/>
    <w:pPr>
      <w:widowControl w:val="0"/>
      <w:autoSpaceDE w:val="0"/>
      <w:autoSpaceDN w:val="0"/>
      <w:adjustRightInd w:val="0"/>
    </w:pPr>
    <w:rPr>
      <w:rFonts w:ascii="Courier New" w:hAnsi="Courier New" w:cs="Courier New"/>
    </w:rPr>
  </w:style>
  <w:style w:type="paragraph" w:customStyle="1" w:styleId="ConsPlusTitle">
    <w:name w:val="ConsPlusTitle"/>
    <w:rsid w:val="008E4437"/>
    <w:pPr>
      <w:widowControl w:val="0"/>
      <w:autoSpaceDE w:val="0"/>
      <w:autoSpaceDN w:val="0"/>
      <w:adjustRightInd w:val="0"/>
    </w:pPr>
    <w:rPr>
      <w:rFonts w:ascii="Arial" w:hAnsi="Arial" w:cs="Arial"/>
      <w:b/>
      <w:bCs/>
    </w:rPr>
  </w:style>
  <w:style w:type="paragraph" w:customStyle="1" w:styleId="Preformat">
    <w:name w:val="Preformat"/>
    <w:semiHidden/>
    <w:rsid w:val="008E4437"/>
    <w:rPr>
      <w:rFonts w:ascii="Courier New" w:hAnsi="Courier New" w:cs="Courier New"/>
    </w:rPr>
  </w:style>
  <w:style w:type="paragraph" w:customStyle="1" w:styleId="OTCHET00">
    <w:name w:val="OTCHET_00"/>
    <w:basedOn w:val="a2"/>
    <w:semiHidden/>
    <w:rsid w:val="008E4437"/>
    <w:pPr>
      <w:tabs>
        <w:tab w:val="left" w:pos="709"/>
        <w:tab w:val="left" w:pos="3402"/>
      </w:tabs>
      <w:spacing w:line="360" w:lineRule="auto"/>
      <w:jc w:val="both"/>
    </w:pPr>
    <w:rPr>
      <w:rFonts w:ascii="NTTimes/Cyrillic" w:hAnsi="NTTimes/Cyrillic" w:cs="NTTimes/Cyrillic"/>
    </w:rPr>
  </w:style>
  <w:style w:type="paragraph" w:customStyle="1" w:styleId="affffff8">
    <w:name w:val="В таблице"/>
    <w:basedOn w:val="a2"/>
    <w:rsid w:val="008E4437"/>
    <w:pPr>
      <w:spacing w:line="360" w:lineRule="auto"/>
      <w:jc w:val="center"/>
    </w:pPr>
  </w:style>
  <w:style w:type="paragraph" w:customStyle="1" w:styleId="ConsCell">
    <w:name w:val="ConsCell"/>
    <w:rsid w:val="008E4437"/>
    <w:pPr>
      <w:widowControl w:val="0"/>
      <w:autoSpaceDE w:val="0"/>
      <w:autoSpaceDN w:val="0"/>
      <w:adjustRightInd w:val="0"/>
    </w:pPr>
    <w:rPr>
      <w:rFonts w:ascii="Arial" w:hAnsi="Arial" w:cs="Arial"/>
    </w:rPr>
  </w:style>
  <w:style w:type="character" w:customStyle="1" w:styleId="Sa">
    <w:name w:val="S_Обычный с подчеркиванием Знак"/>
    <w:link w:val="Sb"/>
    <w:locked/>
    <w:rsid w:val="008E4437"/>
    <w:rPr>
      <w:sz w:val="24"/>
      <w:szCs w:val="24"/>
      <w:u w:val="single"/>
    </w:rPr>
  </w:style>
  <w:style w:type="paragraph" w:customStyle="1" w:styleId="Sb">
    <w:name w:val="S_Обычный с подчеркиванием"/>
    <w:basedOn w:val="a2"/>
    <w:link w:val="Sa"/>
    <w:rsid w:val="008E4437"/>
    <w:pPr>
      <w:spacing w:line="360" w:lineRule="auto"/>
      <w:ind w:firstLine="709"/>
      <w:jc w:val="both"/>
    </w:pPr>
    <w:rPr>
      <w:u w:val="single"/>
    </w:rPr>
  </w:style>
  <w:style w:type="paragraph" w:customStyle="1" w:styleId="xl56">
    <w:name w:val="xl56"/>
    <w:basedOn w:val="a2"/>
    <w:rsid w:val="008E4437"/>
    <w:pPr>
      <w:pBdr>
        <w:top w:val="single" w:sz="4" w:space="0" w:color="auto"/>
        <w:left w:val="single" w:sz="4" w:space="0" w:color="auto"/>
        <w:right w:val="single" w:sz="4" w:space="0" w:color="auto"/>
      </w:pBdr>
      <w:spacing w:before="100" w:beforeAutospacing="1" w:after="100" w:afterAutospacing="1"/>
    </w:pPr>
  </w:style>
  <w:style w:type="paragraph" w:customStyle="1" w:styleId="xl57">
    <w:name w:val="xl57"/>
    <w:basedOn w:val="a2"/>
    <w:rsid w:val="008E4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8">
    <w:name w:val="xl58"/>
    <w:basedOn w:val="a2"/>
    <w:rsid w:val="008E443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9">
    <w:name w:val="xl59"/>
    <w:basedOn w:val="a2"/>
    <w:rsid w:val="008E4437"/>
    <w:pPr>
      <w:pBdr>
        <w:left w:val="single" w:sz="4" w:space="0" w:color="auto"/>
        <w:right w:val="single" w:sz="4" w:space="0" w:color="auto"/>
      </w:pBdr>
      <w:spacing w:before="100" w:beforeAutospacing="1" w:after="100" w:afterAutospacing="1"/>
      <w:jc w:val="right"/>
    </w:pPr>
  </w:style>
  <w:style w:type="paragraph" w:customStyle="1" w:styleId="xl60">
    <w:name w:val="xl60"/>
    <w:basedOn w:val="a2"/>
    <w:rsid w:val="008E4437"/>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61">
    <w:name w:val="xl61"/>
    <w:basedOn w:val="a2"/>
    <w:rsid w:val="008E4437"/>
    <w:pPr>
      <w:pBdr>
        <w:left w:val="single" w:sz="4" w:space="0" w:color="auto"/>
        <w:right w:val="single" w:sz="4" w:space="0" w:color="auto"/>
      </w:pBdr>
      <w:spacing w:before="100" w:beforeAutospacing="1" w:after="100" w:afterAutospacing="1"/>
      <w:jc w:val="center"/>
    </w:pPr>
  </w:style>
  <w:style w:type="paragraph" w:customStyle="1" w:styleId="1f">
    <w:name w:val="Перечисление 1"/>
    <w:basedOn w:val="a2"/>
    <w:rsid w:val="008E4437"/>
    <w:pPr>
      <w:tabs>
        <w:tab w:val="num" w:pos="360"/>
      </w:tabs>
      <w:ind w:left="360" w:hanging="360"/>
    </w:pPr>
    <w:rPr>
      <w:rFonts w:ascii="Arial" w:hAnsi="Arial" w:cs="Arial"/>
      <w:szCs w:val="20"/>
    </w:rPr>
  </w:style>
  <w:style w:type="paragraph" w:customStyle="1" w:styleId="Heading">
    <w:name w:val="Heading"/>
    <w:rsid w:val="008E4437"/>
    <w:pPr>
      <w:autoSpaceDE w:val="0"/>
      <w:autoSpaceDN w:val="0"/>
      <w:adjustRightInd w:val="0"/>
    </w:pPr>
    <w:rPr>
      <w:rFonts w:ascii="Arial" w:hAnsi="Arial" w:cs="Arial"/>
      <w:b/>
      <w:bCs/>
      <w:sz w:val="22"/>
      <w:szCs w:val="22"/>
    </w:rPr>
  </w:style>
  <w:style w:type="paragraph" w:customStyle="1" w:styleId="affffff9">
    <w:name w:val="Маркированный текст"/>
    <w:basedOn w:val="1f"/>
    <w:rsid w:val="008E4437"/>
    <w:pPr>
      <w:tabs>
        <w:tab w:val="clear" w:pos="360"/>
        <w:tab w:val="num" w:pos="240"/>
        <w:tab w:val="num" w:pos="1429"/>
      </w:tabs>
      <w:ind w:left="0" w:firstLine="0"/>
      <w:jc w:val="both"/>
    </w:pPr>
    <w:rPr>
      <w:sz w:val="22"/>
    </w:rPr>
  </w:style>
  <w:style w:type="paragraph" w:customStyle="1" w:styleId="Style2">
    <w:name w:val="Style2"/>
    <w:basedOn w:val="a2"/>
    <w:rsid w:val="008E4437"/>
    <w:pPr>
      <w:widowControl w:val="0"/>
      <w:autoSpaceDE w:val="0"/>
      <w:autoSpaceDN w:val="0"/>
      <w:adjustRightInd w:val="0"/>
    </w:pPr>
  </w:style>
  <w:style w:type="character" w:styleId="affffffa">
    <w:name w:val="footnote reference"/>
    <w:uiPriority w:val="99"/>
    <w:semiHidden/>
    <w:rsid w:val="008E4437"/>
    <w:rPr>
      <w:vertAlign w:val="superscript"/>
    </w:rPr>
  </w:style>
  <w:style w:type="character" w:styleId="affffffb">
    <w:name w:val="annotation reference"/>
    <w:semiHidden/>
    <w:rsid w:val="008E4437"/>
    <w:rPr>
      <w:sz w:val="16"/>
      <w:szCs w:val="16"/>
    </w:rPr>
  </w:style>
  <w:style w:type="character" w:styleId="affffffc">
    <w:name w:val="line number"/>
    <w:semiHidden/>
    <w:rsid w:val="008E4437"/>
    <w:rPr>
      <w:sz w:val="18"/>
      <w:szCs w:val="18"/>
    </w:rPr>
  </w:style>
  <w:style w:type="character" w:styleId="affffffd">
    <w:name w:val="endnote reference"/>
    <w:uiPriority w:val="99"/>
    <w:semiHidden/>
    <w:rsid w:val="008E4437"/>
    <w:rPr>
      <w:vertAlign w:val="superscript"/>
    </w:rPr>
  </w:style>
  <w:style w:type="character" w:customStyle="1" w:styleId="affffffe">
    <w:name w:val="Надстрочный"/>
    <w:semiHidden/>
    <w:rsid w:val="008E4437"/>
    <w:rPr>
      <w:b/>
      <w:bCs/>
      <w:vertAlign w:val="superscript"/>
    </w:rPr>
  </w:style>
  <w:style w:type="character" w:customStyle="1" w:styleId="1f0">
    <w:name w:val="Заголовок_1 Знак Знак Знак"/>
    <w:semiHidden/>
    <w:rsid w:val="008E4437"/>
    <w:rPr>
      <w:b/>
      <w:bCs w:val="0"/>
      <w:caps/>
      <w:sz w:val="24"/>
      <w:szCs w:val="24"/>
      <w:lang w:val="ru-RU" w:eastAsia="ru-RU" w:bidi="ar-SA"/>
    </w:rPr>
  </w:style>
  <w:style w:type="character" w:customStyle="1" w:styleId="afffffff">
    <w:name w:val="Вступление"/>
    <w:semiHidden/>
    <w:rsid w:val="008E4437"/>
    <w:rPr>
      <w:rFonts w:ascii="Arial Black" w:hAnsi="Arial Black" w:cs="Arial Black" w:hint="default"/>
      <w:spacing w:val="-4"/>
      <w:sz w:val="18"/>
      <w:szCs w:val="18"/>
    </w:rPr>
  </w:style>
  <w:style w:type="character" w:customStyle="1" w:styleId="afffffff0">
    <w:name w:val="Девиз"/>
    <w:semiHidden/>
    <w:rsid w:val="008E4437"/>
    <w:rPr>
      <w:i/>
      <w:iCs/>
      <w:spacing w:val="-6"/>
      <w:sz w:val="24"/>
      <w:szCs w:val="24"/>
      <w:lang w:val="ru-RU"/>
    </w:rPr>
  </w:style>
  <w:style w:type="character" w:customStyle="1" w:styleId="1f1">
    <w:name w:val="Знак1"/>
    <w:semiHidden/>
    <w:rsid w:val="008E4437"/>
    <w:rPr>
      <w:rFonts w:ascii="Arial" w:hAnsi="Arial" w:cs="Arial" w:hint="default"/>
      <w:b/>
      <w:bCs/>
      <w:i/>
      <w:iCs/>
      <w:sz w:val="28"/>
      <w:szCs w:val="28"/>
      <w:lang w:val="ru-RU" w:eastAsia="ru-RU" w:bidi="ar-SA"/>
    </w:rPr>
  </w:style>
  <w:style w:type="character" w:customStyle="1" w:styleId="1f2">
    <w:name w:val="Заголовок_1"/>
    <w:semiHidden/>
    <w:rsid w:val="008E4437"/>
    <w:rPr>
      <w:caps/>
    </w:rPr>
  </w:style>
  <w:style w:type="character" w:customStyle="1" w:styleId="1f3">
    <w:name w:val="Маркированный_1 Знак Знак"/>
    <w:semiHidden/>
    <w:rsid w:val="008E4437"/>
    <w:rPr>
      <w:sz w:val="24"/>
      <w:szCs w:val="24"/>
      <w:lang w:val="ru-RU" w:eastAsia="ru-RU" w:bidi="ar-SA"/>
    </w:rPr>
  </w:style>
  <w:style w:type="character" w:customStyle="1" w:styleId="afffffff1">
    <w:name w:val="Подчеркнутый Знак Знак"/>
    <w:semiHidden/>
    <w:rsid w:val="008E4437"/>
    <w:rPr>
      <w:sz w:val="24"/>
      <w:szCs w:val="24"/>
      <w:u w:val="single"/>
      <w:lang w:val="ru-RU" w:eastAsia="ru-RU" w:bidi="ar-SA"/>
    </w:rPr>
  </w:style>
  <w:style w:type="character" w:customStyle="1" w:styleId="1f4">
    <w:name w:val="Знак Знак1"/>
    <w:semiHidden/>
    <w:rsid w:val="008E4437"/>
    <w:rPr>
      <w:sz w:val="24"/>
      <w:szCs w:val="24"/>
      <w:u w:val="single"/>
      <w:lang w:val="ru-RU" w:eastAsia="ru-RU" w:bidi="ar-SA"/>
    </w:rPr>
  </w:style>
  <w:style w:type="character" w:customStyle="1" w:styleId="1f5">
    <w:name w:val="Маркированный_1 Знак Знак Знак"/>
    <w:semiHidden/>
    <w:rsid w:val="008E4437"/>
    <w:rPr>
      <w:sz w:val="24"/>
      <w:szCs w:val="24"/>
      <w:lang w:val="ru-RU" w:eastAsia="ru-RU" w:bidi="ar-SA"/>
    </w:rPr>
  </w:style>
  <w:style w:type="character" w:customStyle="1" w:styleId="afffffff2">
    <w:name w:val="Знак Знак Знак Знак"/>
    <w:semiHidden/>
    <w:rsid w:val="008E4437"/>
    <w:rPr>
      <w:sz w:val="24"/>
      <w:szCs w:val="24"/>
      <w:lang w:val="ru-RU" w:eastAsia="ru-RU" w:bidi="ar-SA"/>
    </w:rPr>
  </w:style>
  <w:style w:type="character" w:customStyle="1" w:styleId="46">
    <w:name w:val="Знак4"/>
    <w:semiHidden/>
    <w:rsid w:val="008E4437"/>
    <w:rPr>
      <w:sz w:val="24"/>
      <w:szCs w:val="24"/>
      <w:lang w:val="ru-RU" w:eastAsia="ru-RU" w:bidi="ar-SA"/>
    </w:rPr>
  </w:style>
  <w:style w:type="character" w:customStyle="1" w:styleId="3a">
    <w:name w:val="Знак3 Знак Знак"/>
    <w:semiHidden/>
    <w:rsid w:val="008E4437"/>
    <w:rPr>
      <w:b/>
      <w:bCs w:val="0"/>
      <w:sz w:val="24"/>
      <w:szCs w:val="24"/>
      <w:u w:val="single"/>
      <w:lang w:val="ru-RU" w:eastAsia="ru-RU" w:bidi="ar-SA"/>
    </w:rPr>
  </w:style>
  <w:style w:type="character" w:customStyle="1" w:styleId="afffffff3">
    <w:name w:val="Подчеркнутый Знак Знак Знак"/>
    <w:semiHidden/>
    <w:rsid w:val="008E4437"/>
    <w:rPr>
      <w:sz w:val="24"/>
      <w:szCs w:val="24"/>
      <w:u w:val="single"/>
      <w:lang w:val="ru-RU" w:eastAsia="ru-RU" w:bidi="ar-SA"/>
    </w:rPr>
  </w:style>
  <w:style w:type="character" w:customStyle="1" w:styleId="1f6">
    <w:name w:val="Маркированный_1 Знак Знак Знак Знак"/>
    <w:semiHidden/>
    <w:rsid w:val="008E4437"/>
    <w:rPr>
      <w:sz w:val="24"/>
      <w:szCs w:val="24"/>
      <w:lang w:val="ru-RU" w:eastAsia="ru-RU" w:bidi="ar-SA"/>
    </w:rPr>
  </w:style>
  <w:style w:type="character" w:customStyle="1" w:styleId="2f0">
    <w:name w:val="Знак2 Знак Знак"/>
    <w:semiHidden/>
    <w:rsid w:val="008E4437"/>
    <w:rPr>
      <w:b/>
      <w:bCs/>
      <w:sz w:val="24"/>
      <w:szCs w:val="24"/>
      <w:lang w:val="ru-RU" w:eastAsia="ru-RU" w:bidi="ar-SA"/>
    </w:rPr>
  </w:style>
  <w:style w:type="character" w:customStyle="1" w:styleId="1f7">
    <w:name w:val="Подчеркнутый Знак Знак1"/>
    <w:semiHidden/>
    <w:rsid w:val="008E4437"/>
    <w:rPr>
      <w:sz w:val="24"/>
      <w:szCs w:val="24"/>
      <w:u w:val="single"/>
      <w:lang w:val="ru-RU" w:eastAsia="ru-RU" w:bidi="ar-SA"/>
    </w:rPr>
  </w:style>
  <w:style w:type="character" w:customStyle="1" w:styleId="1f8">
    <w:name w:val="Знак1 Знак Знак"/>
    <w:semiHidden/>
    <w:rsid w:val="008E4437"/>
    <w:rPr>
      <w:sz w:val="24"/>
      <w:szCs w:val="24"/>
      <w:lang w:val="ru-RU" w:eastAsia="ru-RU" w:bidi="ar-SA"/>
    </w:rPr>
  </w:style>
  <w:style w:type="character" w:customStyle="1" w:styleId="211">
    <w:name w:val="Знак21"/>
    <w:semiHidden/>
    <w:rsid w:val="008E4437"/>
    <w:rPr>
      <w:b/>
      <w:bCs/>
      <w:sz w:val="24"/>
      <w:szCs w:val="24"/>
      <w:lang w:val="ru-RU" w:eastAsia="ru-RU" w:bidi="ar-SA"/>
    </w:rPr>
  </w:style>
  <w:style w:type="character" w:customStyle="1" w:styleId="111">
    <w:name w:val="Маркированный_1 Знак1"/>
    <w:basedOn w:val="a4"/>
    <w:rsid w:val="008E4437"/>
  </w:style>
  <w:style w:type="character" w:customStyle="1" w:styleId="Sc">
    <w:name w:val="S_Обычный Знак Знак"/>
    <w:rsid w:val="008E4437"/>
    <w:rPr>
      <w:sz w:val="24"/>
      <w:szCs w:val="24"/>
      <w:lang w:val="ru-RU" w:eastAsia="ru-RU" w:bidi="ar-SA"/>
    </w:rPr>
  </w:style>
  <w:style w:type="table" w:styleId="1f9">
    <w:name w:val="Table Simple 1"/>
    <w:basedOn w:val="a5"/>
    <w:semiHidden/>
    <w:rsid w:val="008E4437"/>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5"/>
    <w:semiHidden/>
    <w:rsid w:val="008E443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semiHidden/>
    <w:rsid w:val="008E4437"/>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a">
    <w:name w:val="Table Classic 1"/>
    <w:basedOn w:val="a5"/>
    <w:semiHidden/>
    <w:rsid w:val="008E4437"/>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5"/>
    <w:semiHidden/>
    <w:rsid w:val="008E4437"/>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5"/>
    <w:semiHidden/>
    <w:rsid w:val="008E443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semiHidden/>
    <w:rsid w:val="008E4437"/>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b">
    <w:name w:val="Table Colorful 1"/>
    <w:basedOn w:val="a5"/>
    <w:semiHidden/>
    <w:rsid w:val="008E443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5"/>
    <w:semiHidden/>
    <w:rsid w:val="008E443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5"/>
    <w:semiHidden/>
    <w:rsid w:val="008E443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c">
    <w:name w:val="Table Columns 1"/>
    <w:basedOn w:val="a5"/>
    <w:semiHidden/>
    <w:rsid w:val="008E443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5"/>
    <w:semiHidden/>
    <w:rsid w:val="008E443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semiHidden/>
    <w:rsid w:val="008E443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8E443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5"/>
    <w:semiHidden/>
    <w:rsid w:val="008E443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d">
    <w:name w:val="Table Grid 1"/>
    <w:basedOn w:val="a5"/>
    <w:semiHidden/>
    <w:rsid w:val="008E443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5"/>
    <w:semiHidden/>
    <w:rsid w:val="008E4437"/>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5"/>
    <w:semiHidden/>
    <w:rsid w:val="008E4437"/>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semiHidden/>
    <w:rsid w:val="008E4437"/>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8E443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semiHidden/>
    <w:rsid w:val="008E4437"/>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8E443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8E443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5"/>
    <w:semiHidden/>
    <w:rsid w:val="008E443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semiHidden/>
    <w:rsid w:val="008E443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5"/>
    <w:semiHidden/>
    <w:rsid w:val="008E4437"/>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8E4437"/>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8E4437"/>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8E443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8E443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8E443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e">
    <w:name w:val="Table 3D effects 1"/>
    <w:basedOn w:val="a5"/>
    <w:semiHidden/>
    <w:rsid w:val="008E443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6">
    <w:name w:val="Table 3D effects 2"/>
    <w:basedOn w:val="a5"/>
    <w:semiHidden/>
    <w:rsid w:val="008E443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5"/>
    <w:semiHidden/>
    <w:rsid w:val="008E443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4">
    <w:name w:val="Table Contemporary"/>
    <w:basedOn w:val="a5"/>
    <w:semiHidden/>
    <w:rsid w:val="008E443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5">
    <w:name w:val="Table Elegant"/>
    <w:basedOn w:val="a5"/>
    <w:semiHidden/>
    <w:rsid w:val="008E443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6">
    <w:name w:val="Table Professional"/>
    <w:basedOn w:val="a5"/>
    <w:semiHidden/>
    <w:rsid w:val="008E443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
    <w:name w:val="Table Subtle 1"/>
    <w:basedOn w:val="a5"/>
    <w:semiHidden/>
    <w:rsid w:val="008E443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5"/>
    <w:semiHidden/>
    <w:rsid w:val="008E443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semiHidden/>
    <w:rsid w:val="008E443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5"/>
    <w:semiHidden/>
    <w:rsid w:val="008E443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5"/>
    <w:semiHidden/>
    <w:rsid w:val="008E443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7">
    <w:name w:val="Table Theme"/>
    <w:basedOn w:val="a5"/>
    <w:semiHidden/>
    <w:rsid w:val="008E4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Сетка таблицы1"/>
    <w:basedOn w:val="a5"/>
    <w:rsid w:val="008E4437"/>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5"/>
    <w:rsid w:val="008E4437"/>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8E4437"/>
    <w:pPr>
      <w:numPr>
        <w:numId w:val="4"/>
      </w:numPr>
    </w:pPr>
  </w:style>
  <w:style w:type="numbering" w:customStyle="1" w:styleId="1ai2">
    <w:name w:val="1 / a / i2"/>
    <w:rsid w:val="008E4437"/>
    <w:pPr>
      <w:numPr>
        <w:numId w:val="6"/>
      </w:numPr>
    </w:pPr>
  </w:style>
  <w:style w:type="numbering" w:styleId="111111">
    <w:name w:val="Outline List 2"/>
    <w:basedOn w:val="a6"/>
    <w:rsid w:val="008E4437"/>
    <w:pPr>
      <w:numPr>
        <w:numId w:val="7"/>
      </w:numPr>
    </w:pPr>
  </w:style>
  <w:style w:type="numbering" w:customStyle="1" w:styleId="2">
    <w:name w:val="Статья / Раздел2"/>
    <w:rsid w:val="008E4437"/>
    <w:pPr>
      <w:numPr>
        <w:numId w:val="8"/>
      </w:numPr>
    </w:pPr>
  </w:style>
  <w:style w:type="numbering" w:styleId="1ai">
    <w:name w:val="Outline List 1"/>
    <w:basedOn w:val="a6"/>
    <w:rsid w:val="008E4437"/>
    <w:pPr>
      <w:numPr>
        <w:numId w:val="9"/>
      </w:numPr>
    </w:pPr>
  </w:style>
  <w:style w:type="numbering" w:customStyle="1" w:styleId="1">
    <w:name w:val="Статья / Раздел1"/>
    <w:rsid w:val="008E4437"/>
    <w:pPr>
      <w:numPr>
        <w:numId w:val="10"/>
      </w:numPr>
    </w:pPr>
  </w:style>
  <w:style w:type="numbering" w:customStyle="1" w:styleId="1ai1">
    <w:name w:val="1 / a / i1"/>
    <w:rsid w:val="008E4437"/>
    <w:pPr>
      <w:numPr>
        <w:numId w:val="11"/>
      </w:numPr>
    </w:pPr>
  </w:style>
  <w:style w:type="numbering" w:customStyle="1" w:styleId="1111112">
    <w:name w:val="1 / 1.1 / 1.1.12"/>
    <w:rsid w:val="008E4437"/>
    <w:pPr>
      <w:numPr>
        <w:numId w:val="12"/>
      </w:numPr>
    </w:pPr>
  </w:style>
  <w:style w:type="numbering" w:styleId="a0">
    <w:name w:val="Outline List 3"/>
    <w:basedOn w:val="a6"/>
    <w:rsid w:val="008E4437"/>
    <w:pPr>
      <w:numPr>
        <w:numId w:val="13"/>
      </w:numPr>
    </w:pPr>
  </w:style>
  <w:style w:type="paragraph" w:customStyle="1" w:styleId="afffffff8">
    <w:name w:val="Таблица центр"/>
    <w:basedOn w:val="a2"/>
    <w:rsid w:val="008E4437"/>
    <w:pPr>
      <w:spacing w:before="40" w:after="40"/>
      <w:jc w:val="center"/>
    </w:pPr>
    <w:rPr>
      <w:rFonts w:ascii="Arial" w:hAnsi="Arial"/>
      <w:snapToGrid w:val="0"/>
      <w:sz w:val="22"/>
      <w:szCs w:val="20"/>
    </w:rPr>
  </w:style>
  <w:style w:type="paragraph" w:customStyle="1" w:styleId="-">
    <w:name w:val="Раздел-табл заг"/>
    <w:basedOn w:val="a2"/>
    <w:rsid w:val="008E443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rsid w:val="008E4437"/>
    <w:pPr>
      <w:spacing w:before="80" w:after="80"/>
    </w:pPr>
    <w:rPr>
      <w:rFonts w:ascii="Arial" w:hAnsi="Arial"/>
      <w:b/>
      <w:sz w:val="22"/>
      <w:szCs w:val="20"/>
    </w:rPr>
  </w:style>
  <w:style w:type="paragraph" w:customStyle="1" w:styleId="3f1">
    <w:name w:val="3"/>
    <w:basedOn w:val="a2"/>
    <w:rsid w:val="008E4437"/>
    <w:pPr>
      <w:spacing w:before="240" w:line="288" w:lineRule="auto"/>
      <w:ind w:left="567"/>
    </w:pPr>
    <w:rPr>
      <w:rFonts w:ascii="Arial" w:hAnsi="Arial"/>
      <w:b/>
      <w:caps/>
      <w:sz w:val="40"/>
      <w:szCs w:val="20"/>
    </w:rPr>
  </w:style>
  <w:style w:type="paragraph" w:customStyle="1" w:styleId="0">
    <w:name w:val="Таблица 0"/>
    <w:basedOn w:val="a2"/>
    <w:rsid w:val="008E4437"/>
    <w:pPr>
      <w:spacing w:before="80" w:after="80"/>
    </w:pPr>
    <w:rPr>
      <w:rFonts w:ascii="Arial" w:hAnsi="Arial"/>
      <w:sz w:val="22"/>
      <w:szCs w:val="20"/>
    </w:rPr>
  </w:style>
  <w:style w:type="paragraph" w:customStyle="1" w:styleId="afffffff9">
    <w:name w:val="Таблица первая стр"/>
    <w:basedOn w:val="afffffff8"/>
    <w:rsid w:val="008E4437"/>
    <w:pPr>
      <w:ind w:right="57"/>
      <w:jc w:val="right"/>
    </w:pPr>
  </w:style>
  <w:style w:type="paragraph" w:customStyle="1" w:styleId="1ff1">
    <w:name w:val="Таблица 1"/>
    <w:basedOn w:val="a2"/>
    <w:rsid w:val="008E4437"/>
    <w:pPr>
      <w:spacing w:before="80" w:after="80"/>
      <w:ind w:left="567"/>
      <w:jc w:val="right"/>
    </w:pPr>
    <w:rPr>
      <w:rFonts w:ascii="Arial" w:hAnsi="Arial"/>
      <w:b/>
      <w:sz w:val="22"/>
      <w:szCs w:val="20"/>
    </w:rPr>
  </w:style>
  <w:style w:type="paragraph" w:customStyle="1" w:styleId="-0">
    <w:name w:val="Раздел-табл подзаг"/>
    <w:basedOn w:val="a2"/>
    <w:rsid w:val="008E443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8E4437"/>
    <w:pPr>
      <w:spacing w:before="100" w:beforeAutospacing="1" w:after="100" w:afterAutospacing="1"/>
      <w:jc w:val="both"/>
    </w:pPr>
    <w:rPr>
      <w:rFonts w:ascii="Tahoma" w:hAnsi="Tahoma"/>
      <w:sz w:val="20"/>
      <w:szCs w:val="20"/>
      <w:lang w:val="en-US" w:eastAsia="en-US"/>
    </w:rPr>
  </w:style>
  <w:style w:type="character" w:styleId="afffffffa">
    <w:name w:val="page number"/>
    <w:basedOn w:val="a4"/>
    <w:rsid w:val="008E4437"/>
  </w:style>
  <w:style w:type="paragraph" w:customStyle="1" w:styleId="import">
    <w:name w:val="import"/>
    <w:basedOn w:val="a2"/>
    <w:rsid w:val="008E4437"/>
    <w:pPr>
      <w:spacing w:before="100" w:beforeAutospacing="1" w:after="100" w:afterAutospacing="1"/>
    </w:pPr>
  </w:style>
  <w:style w:type="paragraph" w:customStyle="1" w:styleId="ConsPlusCell">
    <w:name w:val="ConsPlusCell"/>
    <w:uiPriority w:val="99"/>
    <w:rsid w:val="008E4437"/>
    <w:pPr>
      <w:widowControl w:val="0"/>
      <w:autoSpaceDE w:val="0"/>
      <w:autoSpaceDN w:val="0"/>
      <w:adjustRightInd w:val="0"/>
    </w:pPr>
    <w:rPr>
      <w:rFonts w:ascii="Arial" w:hAnsi="Arial" w:cs="Arial"/>
    </w:rPr>
  </w:style>
  <w:style w:type="paragraph" w:customStyle="1" w:styleId="1ff2">
    <w:name w:val="Знак1"/>
    <w:basedOn w:val="a2"/>
    <w:rsid w:val="008E4437"/>
    <w:pPr>
      <w:widowControl w:val="0"/>
      <w:adjustRightInd w:val="0"/>
      <w:spacing w:before="100" w:beforeAutospacing="1" w:after="100" w:afterAutospacing="1" w:line="360" w:lineRule="atLeast"/>
      <w:jc w:val="both"/>
      <w:textAlignment w:val="baseline"/>
    </w:pPr>
    <w:rPr>
      <w:rFonts w:ascii="Tahoma" w:hAnsi="Tahoma" w:cs="Tahoma"/>
      <w:sz w:val="20"/>
      <w:szCs w:val="20"/>
      <w:lang w:val="en-US" w:eastAsia="en-US"/>
    </w:rPr>
  </w:style>
  <w:style w:type="paragraph" w:customStyle="1" w:styleId="1ff3">
    <w:name w:val="Обычный1"/>
    <w:rsid w:val="008E4437"/>
    <w:pPr>
      <w:jc w:val="both"/>
    </w:pPr>
    <w:rPr>
      <w:rFonts w:eastAsia="Calibri"/>
      <w:sz w:val="28"/>
      <w:szCs w:val="28"/>
    </w:rPr>
  </w:style>
  <w:style w:type="character" w:customStyle="1" w:styleId="apple-style-span">
    <w:name w:val="apple-style-span"/>
    <w:basedOn w:val="a4"/>
    <w:rsid w:val="008E4437"/>
  </w:style>
  <w:style w:type="character" w:customStyle="1" w:styleId="dirty-clipboard">
    <w:name w:val="dirty-clipboard"/>
    <w:basedOn w:val="a4"/>
    <w:rsid w:val="008E4437"/>
  </w:style>
  <w:style w:type="numbering" w:customStyle="1" w:styleId="1ff4">
    <w:name w:val="Нет списка1"/>
    <w:next w:val="a6"/>
    <w:semiHidden/>
    <w:rsid w:val="008E4437"/>
  </w:style>
  <w:style w:type="character" w:customStyle="1" w:styleId="212">
    <w:name w:val="Знак2 Знак Знак1"/>
    <w:rsid w:val="008E4437"/>
    <w:rPr>
      <w:rFonts w:eastAsia="Arial Unicode MS"/>
      <w:sz w:val="28"/>
      <w:szCs w:val="24"/>
      <w:lang w:val="ru-RU" w:eastAsia="ru-RU" w:bidi="ar-SA"/>
    </w:rPr>
  </w:style>
  <w:style w:type="character" w:customStyle="1" w:styleId="afffffffb">
    <w:name w:val="Знак Знак Знак Знак"/>
    <w:semiHidden/>
    <w:rsid w:val="008E4437"/>
    <w:rPr>
      <w:sz w:val="24"/>
      <w:szCs w:val="24"/>
      <w:lang w:val="ru-RU" w:eastAsia="ru-RU" w:bidi="ar-SA"/>
    </w:rPr>
  </w:style>
  <w:style w:type="character" w:customStyle="1" w:styleId="3f2">
    <w:name w:val="Знак3 Знак Знак"/>
    <w:semiHidden/>
    <w:rsid w:val="008E4437"/>
    <w:rPr>
      <w:b/>
      <w:sz w:val="24"/>
      <w:szCs w:val="24"/>
      <w:u w:val="single"/>
      <w:lang w:val="ru-RU" w:eastAsia="ru-RU" w:bidi="ar-SA"/>
    </w:rPr>
  </w:style>
  <w:style w:type="character" w:customStyle="1" w:styleId="2fa">
    <w:name w:val="Знак2 Знак Знак"/>
    <w:semiHidden/>
    <w:rsid w:val="008E4437"/>
    <w:rPr>
      <w:b/>
      <w:bCs/>
      <w:sz w:val="24"/>
      <w:szCs w:val="24"/>
      <w:lang w:val="ru-RU" w:eastAsia="ru-RU" w:bidi="ar-SA"/>
    </w:rPr>
  </w:style>
  <w:style w:type="character" w:customStyle="1" w:styleId="1ff5">
    <w:name w:val="Знак1 Знак Знак"/>
    <w:semiHidden/>
    <w:rsid w:val="008E4437"/>
    <w:rPr>
      <w:sz w:val="24"/>
      <w:szCs w:val="24"/>
      <w:lang w:val="ru-RU" w:eastAsia="ru-RU" w:bidi="ar-SA"/>
    </w:rPr>
  </w:style>
  <w:style w:type="numbering" w:customStyle="1" w:styleId="2fb">
    <w:name w:val="Нет списка2"/>
    <w:next w:val="a6"/>
    <w:semiHidden/>
    <w:rsid w:val="008E4437"/>
  </w:style>
  <w:style w:type="character" w:customStyle="1" w:styleId="2fc">
    <w:name w:val="Знак Знак2"/>
    <w:locked/>
    <w:rsid w:val="008E4437"/>
    <w:rPr>
      <w:b/>
      <w:bCs/>
      <w:sz w:val="24"/>
      <w:szCs w:val="24"/>
      <w:u w:val="single"/>
      <w:lang w:val="ru-RU" w:eastAsia="ru-RU" w:bidi="ar-SA"/>
    </w:rPr>
  </w:style>
  <w:style w:type="paragraph" w:customStyle="1" w:styleId="a1">
    <w:name w:val="СписокМаркер"/>
    <w:basedOn w:val="af9"/>
    <w:rsid w:val="008E4437"/>
    <w:pPr>
      <w:numPr>
        <w:numId w:val="14"/>
      </w:numPr>
      <w:tabs>
        <w:tab w:val="clear" w:pos="1080"/>
        <w:tab w:val="num" w:pos="1069"/>
      </w:tabs>
      <w:autoSpaceDE w:val="0"/>
      <w:autoSpaceDN w:val="0"/>
      <w:ind w:left="1069" w:hanging="360"/>
    </w:pPr>
    <w:rPr>
      <w:b w:val="0"/>
      <w:sz w:val="24"/>
      <w:lang w:eastAsia="zh-CN" w:bidi="he-IL"/>
    </w:rPr>
  </w:style>
  <w:style w:type="paragraph" w:customStyle="1" w:styleId="consnormal0">
    <w:name w:val="consnormal"/>
    <w:basedOn w:val="a2"/>
    <w:rsid w:val="008E4437"/>
    <w:pPr>
      <w:spacing w:before="100" w:beforeAutospacing="1" w:after="100" w:afterAutospacing="1"/>
    </w:pPr>
  </w:style>
  <w:style w:type="character" w:customStyle="1" w:styleId="3f3">
    <w:name w:val="Заголовок 3 Знак Знак Знак"/>
    <w:rsid w:val="008E4437"/>
    <w:rPr>
      <w:rFonts w:ascii="Arial" w:hAnsi="Arial" w:cs="Arial"/>
      <w:b/>
      <w:bCs/>
      <w:sz w:val="26"/>
      <w:szCs w:val="26"/>
      <w:lang w:val="ru-RU" w:eastAsia="ru-RU" w:bidi="ar-SA"/>
    </w:rPr>
  </w:style>
  <w:style w:type="character" w:customStyle="1" w:styleId="mw-headline">
    <w:name w:val="mw-headline"/>
    <w:basedOn w:val="a4"/>
    <w:rsid w:val="008E4437"/>
  </w:style>
  <w:style w:type="paragraph" w:customStyle="1" w:styleId="textr">
    <w:name w:val="text_r"/>
    <w:basedOn w:val="a2"/>
    <w:rsid w:val="008E4437"/>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rsid w:val="008E4437"/>
    <w:pPr>
      <w:spacing w:before="100" w:beforeAutospacing="1" w:after="100" w:afterAutospacing="1" w:line="324" w:lineRule="auto"/>
      <w:jc w:val="both"/>
    </w:pPr>
    <w:rPr>
      <w:rFonts w:ascii="Arial" w:hAnsi="Arial" w:cs="Arial"/>
      <w:color w:val="222222"/>
      <w:sz w:val="20"/>
      <w:szCs w:val="20"/>
    </w:rPr>
  </w:style>
  <w:style w:type="paragraph" w:customStyle="1" w:styleId="CharChar0">
    <w:name w:val="Char Char"/>
    <w:basedOn w:val="a2"/>
    <w:rsid w:val="008E443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8E4437"/>
  </w:style>
  <w:style w:type="paragraph" w:customStyle="1" w:styleId="Default">
    <w:name w:val="Default"/>
    <w:rsid w:val="008E4437"/>
    <w:pPr>
      <w:autoSpaceDE w:val="0"/>
      <w:autoSpaceDN w:val="0"/>
      <w:adjustRightInd w:val="0"/>
    </w:pPr>
    <w:rPr>
      <w:color w:val="000000"/>
      <w:sz w:val="24"/>
      <w:szCs w:val="24"/>
    </w:rPr>
  </w:style>
  <w:style w:type="paragraph" w:customStyle="1" w:styleId="style13370518640000000949msonormal">
    <w:name w:val="style_13370518640000000949msonormal"/>
    <w:basedOn w:val="a2"/>
    <w:rsid w:val="008E4437"/>
    <w:pPr>
      <w:spacing w:before="100" w:beforeAutospacing="1" w:after="100" w:afterAutospacing="1"/>
    </w:pPr>
  </w:style>
  <w:style w:type="paragraph" w:customStyle="1" w:styleId="CharCharChar">
    <w:name w:val="Char Знак Знак Char Знак Знак Char"/>
    <w:basedOn w:val="4"/>
    <w:rsid w:val="008E4437"/>
    <w:pPr>
      <w:jc w:val="center"/>
    </w:pPr>
    <w:rPr>
      <w:szCs w:val="26"/>
    </w:rPr>
  </w:style>
  <w:style w:type="character" w:customStyle="1" w:styleId="afffffffc">
    <w:name w:val="Основной текст_"/>
    <w:link w:val="58"/>
    <w:rsid w:val="008E4437"/>
    <w:rPr>
      <w:sz w:val="24"/>
      <w:szCs w:val="24"/>
      <w:shd w:val="clear" w:color="auto" w:fill="FFFFFF"/>
    </w:rPr>
  </w:style>
  <w:style w:type="character" w:customStyle="1" w:styleId="1ff6">
    <w:name w:val="Основной текст1"/>
    <w:basedOn w:val="afffffffc"/>
    <w:rsid w:val="008E4437"/>
    <w:rPr>
      <w:sz w:val="24"/>
      <w:szCs w:val="24"/>
      <w:shd w:val="clear" w:color="auto" w:fill="FFFFFF"/>
    </w:rPr>
  </w:style>
  <w:style w:type="character" w:customStyle="1" w:styleId="11pt">
    <w:name w:val="Основной текст + 11 pt"/>
    <w:rsid w:val="008E4437"/>
    <w:rPr>
      <w:sz w:val="22"/>
      <w:szCs w:val="22"/>
      <w:shd w:val="clear" w:color="auto" w:fill="FFFFFF"/>
    </w:rPr>
  </w:style>
  <w:style w:type="character" w:customStyle="1" w:styleId="2fd">
    <w:name w:val="Подпись к таблице (2)_"/>
    <w:rsid w:val="008E4437"/>
    <w:rPr>
      <w:rFonts w:ascii="Times New Roman" w:eastAsia="Times New Roman" w:hAnsi="Times New Roman" w:cs="Times New Roman"/>
      <w:b w:val="0"/>
      <w:bCs w:val="0"/>
      <w:i w:val="0"/>
      <w:iCs w:val="0"/>
      <w:smallCaps w:val="0"/>
      <w:strike w:val="0"/>
      <w:spacing w:val="0"/>
      <w:sz w:val="24"/>
      <w:szCs w:val="24"/>
    </w:rPr>
  </w:style>
  <w:style w:type="character" w:customStyle="1" w:styleId="2fe">
    <w:name w:val="Подпись к таблице (2)"/>
    <w:basedOn w:val="2fd"/>
    <w:rsid w:val="008E4437"/>
    <w:rPr>
      <w:rFonts w:ascii="Times New Roman" w:eastAsia="Times New Roman" w:hAnsi="Times New Roman" w:cs="Times New Roman"/>
      <w:b w:val="0"/>
      <w:bCs w:val="0"/>
      <w:i w:val="0"/>
      <w:iCs w:val="0"/>
      <w:smallCaps w:val="0"/>
      <w:strike w:val="0"/>
      <w:spacing w:val="0"/>
      <w:sz w:val="24"/>
      <w:szCs w:val="24"/>
    </w:rPr>
  </w:style>
  <w:style w:type="paragraph" w:customStyle="1" w:styleId="58">
    <w:name w:val="Основной текст5"/>
    <w:basedOn w:val="a2"/>
    <w:link w:val="afffffffc"/>
    <w:rsid w:val="008E4437"/>
    <w:pPr>
      <w:shd w:val="clear" w:color="auto" w:fill="FFFFFF"/>
      <w:spacing w:before="60" w:after="240" w:line="274" w:lineRule="exact"/>
      <w:ind w:hanging="500"/>
    </w:pPr>
  </w:style>
  <w:style w:type="paragraph" w:customStyle="1" w:styleId="Style4">
    <w:name w:val="Style4"/>
    <w:basedOn w:val="a2"/>
    <w:rsid w:val="008E4437"/>
    <w:pPr>
      <w:widowControl w:val="0"/>
      <w:autoSpaceDE w:val="0"/>
      <w:autoSpaceDN w:val="0"/>
      <w:adjustRightInd w:val="0"/>
      <w:spacing w:line="221" w:lineRule="exact"/>
      <w:jc w:val="center"/>
    </w:pPr>
    <w:rPr>
      <w:rFonts w:ascii="Arial" w:hAnsi="Arial" w:cs="Arial"/>
    </w:rPr>
  </w:style>
  <w:style w:type="character" w:customStyle="1" w:styleId="FontStyle11">
    <w:name w:val="Font Style11"/>
    <w:uiPriority w:val="99"/>
    <w:rsid w:val="008E4437"/>
    <w:rPr>
      <w:rFonts w:ascii="Arial" w:hAnsi="Arial" w:cs="Arial"/>
      <w:sz w:val="18"/>
      <w:szCs w:val="18"/>
    </w:rPr>
  </w:style>
  <w:style w:type="character" w:customStyle="1" w:styleId="FontStyle12">
    <w:name w:val="Font Style12"/>
    <w:rsid w:val="008E4437"/>
    <w:rPr>
      <w:rFonts w:ascii="Times New Roman" w:hAnsi="Times New Roman" w:cs="Times New Roman"/>
      <w:sz w:val="20"/>
      <w:szCs w:val="20"/>
    </w:rPr>
  </w:style>
  <w:style w:type="paragraph" w:customStyle="1" w:styleId="consplustitle0">
    <w:name w:val="consplustitle"/>
    <w:basedOn w:val="a2"/>
    <w:rsid w:val="008E4437"/>
    <w:pPr>
      <w:spacing w:before="100" w:beforeAutospacing="1" w:after="100" w:afterAutospacing="1"/>
    </w:pPr>
  </w:style>
  <w:style w:type="paragraph" w:customStyle="1" w:styleId="2ff">
    <w:name w:val="Основной текст2"/>
    <w:basedOn w:val="a2"/>
    <w:rsid w:val="008E4437"/>
    <w:pPr>
      <w:widowControl w:val="0"/>
      <w:shd w:val="clear" w:color="auto" w:fill="FFFFFF"/>
      <w:spacing w:line="216" w:lineRule="exact"/>
      <w:jc w:val="both"/>
    </w:pPr>
    <w:rPr>
      <w:sz w:val="17"/>
      <w:szCs w:val="17"/>
    </w:rPr>
  </w:style>
  <w:style w:type="character" w:customStyle="1" w:styleId="afc">
    <w:name w:val="Обычный (веб) Знак"/>
    <w:aliases w:val="Обычный (Web) Знак,Обычный (Web)1 Знак, Знак Знак10 Знак,Обычный (веб) Знак2 Знак Знак,Обычный (веб) Знак Знак1 Знак Знак,Обычный (веб) Знак1 Знак Знак Знак2 Знак,Обычный (веб) Знак Знак Знак Знак Знак2 Знак"/>
    <w:link w:val="afb"/>
    <w:uiPriority w:val="99"/>
    <w:rsid w:val="008E4437"/>
    <w:rPr>
      <w:sz w:val="17"/>
      <w:szCs w:val="17"/>
    </w:rPr>
  </w:style>
  <w:style w:type="paragraph" w:customStyle="1" w:styleId="2ff0">
    <w:name w:val="Заголовок 2 КАБ"/>
    <w:basedOn w:val="20"/>
    <w:qFormat/>
    <w:rsid w:val="008E4437"/>
    <w:rPr>
      <w:rFonts w:ascii="Times New Roman" w:hAnsi="Times New Roman" w:cs="Times New Roman"/>
      <w:b w:val="0"/>
      <w:i w:val="0"/>
      <w:sz w:val="24"/>
    </w:rPr>
  </w:style>
  <w:style w:type="paragraph" w:customStyle="1" w:styleId="rtejustify">
    <w:name w:val="rtejustify"/>
    <w:basedOn w:val="a2"/>
    <w:rsid w:val="008E4437"/>
    <w:pPr>
      <w:spacing w:before="100" w:beforeAutospacing="1" w:after="100" w:afterAutospacing="1"/>
    </w:pPr>
  </w:style>
  <w:style w:type="paragraph" w:customStyle="1" w:styleId="bodytext20">
    <w:name w:val="bodytext20"/>
    <w:basedOn w:val="a2"/>
    <w:rsid w:val="008E4437"/>
    <w:pPr>
      <w:spacing w:before="100" w:beforeAutospacing="1" w:after="100" w:afterAutospacing="1"/>
    </w:pPr>
  </w:style>
  <w:style w:type="character" w:customStyle="1" w:styleId="bodytextitalic">
    <w:name w:val="bodytextitalic"/>
    <w:basedOn w:val="a4"/>
    <w:rsid w:val="008E4437"/>
  </w:style>
  <w:style w:type="paragraph" w:customStyle="1" w:styleId="formattext">
    <w:name w:val="formattext"/>
    <w:basedOn w:val="a2"/>
    <w:rsid w:val="008E4437"/>
    <w:pPr>
      <w:spacing w:before="100" w:beforeAutospacing="1" w:after="100" w:afterAutospacing="1"/>
    </w:pPr>
  </w:style>
  <w:style w:type="paragraph" w:customStyle="1" w:styleId="2ff1">
    <w:name w:val="Обычный2"/>
    <w:rsid w:val="008E4437"/>
    <w:pPr>
      <w:suppressAutoHyphens/>
    </w:pPr>
    <w:rPr>
      <w:lang w:eastAsia="ar-SA"/>
    </w:rPr>
  </w:style>
  <w:style w:type="paragraph" w:customStyle="1" w:styleId="4a">
    <w:name w:val="Обычный4"/>
    <w:uiPriority w:val="99"/>
    <w:rsid w:val="008E4437"/>
    <w:pPr>
      <w:suppressAutoHyphens/>
    </w:pPr>
    <w:rPr>
      <w:lang w:eastAsia="ar-SA"/>
    </w:rPr>
  </w:style>
  <w:style w:type="character" w:customStyle="1" w:styleId="1ff7">
    <w:name w:val="Основной текст Знак1"/>
    <w:aliases w:val="Основной Знак,Основной текст1 Знак,bt Знак"/>
    <w:rsid w:val="008E4437"/>
    <w:rPr>
      <w:rFonts w:ascii="Times New Roman" w:eastAsia="Times New Roman" w:hAnsi="Times New Roman"/>
      <w:bCs/>
      <w:sz w:val="24"/>
    </w:rPr>
  </w:style>
  <w:style w:type="paragraph" w:styleId="afffffffd">
    <w:name w:val="TOC Heading"/>
    <w:basedOn w:val="11"/>
    <w:next w:val="a2"/>
    <w:uiPriority w:val="39"/>
    <w:qFormat/>
    <w:rsid w:val="008E4437"/>
    <w:pPr>
      <w:keepNext w:val="0"/>
      <w:keepLines/>
      <w:spacing w:before="480" w:line="276" w:lineRule="auto"/>
      <w:jc w:val="left"/>
      <w:outlineLvl w:val="9"/>
    </w:pPr>
    <w:rPr>
      <w:rFonts w:eastAsia="Calibri"/>
      <w:b/>
      <w:bCs w:val="0"/>
      <w:color w:val="365F91"/>
      <w:lang w:eastAsia="en-US"/>
    </w:rPr>
  </w:style>
  <w:style w:type="paragraph" w:styleId="afffffffe">
    <w:name w:val="table of figures"/>
    <w:basedOn w:val="a2"/>
    <w:next w:val="a2"/>
    <w:uiPriority w:val="99"/>
    <w:rsid w:val="008E4437"/>
  </w:style>
  <w:style w:type="paragraph" w:customStyle="1" w:styleId="T3">
    <w:name w:val="T3"/>
    <w:basedOn w:val="2c"/>
    <w:autoRedefine/>
    <w:rsid w:val="008E4437"/>
    <w:pPr>
      <w:keepNext/>
      <w:tabs>
        <w:tab w:val="left" w:pos="567"/>
      </w:tabs>
      <w:spacing w:before="120" w:line="288" w:lineRule="auto"/>
      <w:ind w:left="0" w:firstLine="0"/>
    </w:pPr>
    <w:rPr>
      <w:rFonts w:ascii="Trebuchet MS" w:hAnsi="Trebuchet MS"/>
      <w:bCs w:val="0"/>
      <w:i/>
      <w:caps w:val="0"/>
    </w:rPr>
  </w:style>
  <w:style w:type="paragraph" w:customStyle="1" w:styleId="T2">
    <w:name w:val="T2"/>
    <w:basedOn w:val="a3"/>
    <w:autoRedefine/>
    <w:rsid w:val="008E4437"/>
    <w:pPr>
      <w:keepNext/>
      <w:tabs>
        <w:tab w:val="num" w:pos="717"/>
      </w:tabs>
      <w:suppressAutoHyphens/>
      <w:spacing w:before="320" w:line="288" w:lineRule="auto"/>
      <w:jc w:val="center"/>
    </w:pPr>
    <w:rPr>
      <w:rFonts w:ascii="Trebuchet MS" w:eastAsia="MS Mincho" w:hAnsi="Trebuchet MS" w:cs="Tahoma"/>
      <w:smallCaps/>
      <w:sz w:val="28"/>
      <w:szCs w:val="28"/>
    </w:rPr>
  </w:style>
  <w:style w:type="paragraph" w:customStyle="1" w:styleId="affffffff">
    <w:name w:val="Осн.текст"/>
    <w:basedOn w:val="a2"/>
    <w:rsid w:val="008E4437"/>
    <w:pPr>
      <w:spacing w:line="288" w:lineRule="auto"/>
      <w:ind w:right="792" w:firstLine="720"/>
      <w:jc w:val="both"/>
    </w:pPr>
    <w:rPr>
      <w:rFonts w:ascii="Arial" w:hAnsi="Arial"/>
      <w:sz w:val="22"/>
      <w:szCs w:val="20"/>
    </w:rPr>
  </w:style>
  <w:style w:type="paragraph" w:customStyle="1" w:styleId="f7">
    <w:name w:val="ОбыЖf7ный"/>
    <w:rsid w:val="008E4437"/>
    <w:pPr>
      <w:widowControl w:val="0"/>
      <w:overflowPunct w:val="0"/>
      <w:autoSpaceDE w:val="0"/>
      <w:autoSpaceDN w:val="0"/>
      <w:adjustRightInd w:val="0"/>
      <w:textAlignment w:val="baseline"/>
    </w:pPr>
    <w:rPr>
      <w:sz w:val="24"/>
      <w:szCs w:val="24"/>
    </w:rPr>
  </w:style>
  <w:style w:type="paragraph" w:customStyle="1" w:styleId="112">
    <w:name w:val="Знак Знак Знак Знак Знак Знак Знак Знак Знак1 Знак Знак Знак Знак1 Знак Знак Знак Знак Знак Знак Знак Знак Знак Знак Знак Знак"/>
    <w:basedOn w:val="a2"/>
    <w:rsid w:val="008E4437"/>
    <w:pPr>
      <w:spacing w:after="160" w:line="240" w:lineRule="exact"/>
    </w:pPr>
    <w:rPr>
      <w:rFonts w:ascii="Verdana" w:hAnsi="Verdana" w:cs="Verdana"/>
      <w:sz w:val="20"/>
      <w:szCs w:val="20"/>
      <w:lang w:val="en-US" w:eastAsia="en-US"/>
    </w:rPr>
  </w:style>
  <w:style w:type="paragraph" w:customStyle="1" w:styleId="Style1">
    <w:name w:val="Style1"/>
    <w:basedOn w:val="a2"/>
    <w:rsid w:val="008E4437"/>
    <w:pPr>
      <w:widowControl w:val="0"/>
      <w:autoSpaceDE w:val="0"/>
      <w:autoSpaceDN w:val="0"/>
      <w:adjustRightInd w:val="0"/>
    </w:pPr>
  </w:style>
  <w:style w:type="character" w:customStyle="1" w:styleId="FontStyle13">
    <w:name w:val="Font Style13"/>
    <w:rsid w:val="008E4437"/>
    <w:rPr>
      <w:rFonts w:ascii="Times New Roman" w:hAnsi="Times New Roman" w:cs="Times New Roman"/>
      <w:i/>
      <w:iCs/>
      <w:spacing w:val="10"/>
      <w:sz w:val="24"/>
      <w:szCs w:val="24"/>
    </w:rPr>
  </w:style>
  <w:style w:type="paragraph" w:customStyle="1" w:styleId="s10">
    <w:name w:val="s_1"/>
    <w:basedOn w:val="a2"/>
    <w:rsid w:val="008E4437"/>
    <w:pPr>
      <w:spacing w:before="100" w:beforeAutospacing="1" w:after="100" w:afterAutospacing="1"/>
    </w:pPr>
  </w:style>
  <w:style w:type="character" w:customStyle="1" w:styleId="link">
    <w:name w:val="link"/>
    <w:basedOn w:val="a4"/>
    <w:rsid w:val="008E4437"/>
  </w:style>
  <w:style w:type="paragraph" w:customStyle="1" w:styleId="s22">
    <w:name w:val="s_22"/>
    <w:basedOn w:val="a2"/>
    <w:rsid w:val="008E4437"/>
    <w:pPr>
      <w:spacing w:before="100" w:beforeAutospacing="1" w:after="100" w:afterAutospacing="1"/>
    </w:pPr>
  </w:style>
  <w:style w:type="paragraph" w:customStyle="1" w:styleId="affffffff0">
    <w:name w:val="Новый абзац"/>
    <w:basedOn w:val="a2"/>
    <w:link w:val="2ff2"/>
    <w:rsid w:val="008E4437"/>
    <w:pPr>
      <w:spacing w:after="120"/>
      <w:ind w:firstLine="567"/>
      <w:jc w:val="both"/>
    </w:pPr>
    <w:rPr>
      <w:rFonts w:ascii="Arial" w:hAnsi="Arial"/>
      <w:szCs w:val="20"/>
    </w:rPr>
  </w:style>
  <w:style w:type="character" w:customStyle="1" w:styleId="2ff2">
    <w:name w:val="Новый абзац Знак2"/>
    <w:link w:val="affffffff0"/>
    <w:rsid w:val="008E4437"/>
    <w:rPr>
      <w:rFonts w:ascii="Arial" w:hAnsi="Arial"/>
      <w:sz w:val="24"/>
    </w:rPr>
  </w:style>
  <w:style w:type="paragraph" w:customStyle="1" w:styleId="4b">
    <w:name w:val="Основной текст4"/>
    <w:basedOn w:val="a2"/>
    <w:rsid w:val="008E4437"/>
    <w:pPr>
      <w:widowControl w:val="0"/>
      <w:shd w:val="clear" w:color="auto" w:fill="FFFFFF"/>
      <w:spacing w:after="60" w:line="0" w:lineRule="atLeast"/>
    </w:pPr>
    <w:rPr>
      <w:rFonts w:ascii="Calibri" w:eastAsia="Calibri" w:hAnsi="Calibri"/>
      <w:spacing w:val="6"/>
      <w:sz w:val="25"/>
      <w:szCs w:val="25"/>
    </w:rPr>
  </w:style>
  <w:style w:type="character" w:customStyle="1" w:styleId="3f4">
    <w:name w:val="Основной текст3"/>
    <w:rsid w:val="008E4437"/>
    <w:rPr>
      <w:rFonts w:ascii="Times New Roman" w:eastAsia="Times New Roman" w:hAnsi="Times New Roman" w:cs="Times New Roman"/>
      <w:b w:val="0"/>
      <w:bCs w:val="0"/>
      <w:i w:val="0"/>
      <w:iCs w:val="0"/>
      <w:smallCaps w:val="0"/>
      <w:strike w:val="0"/>
      <w:color w:val="000000"/>
      <w:spacing w:val="6"/>
      <w:w w:val="100"/>
      <w:position w:val="0"/>
      <w:sz w:val="25"/>
      <w:szCs w:val="25"/>
      <w:u w:val="none"/>
      <w:shd w:val="clear" w:color="auto" w:fill="FFFFFF"/>
      <w:lang w:val="ru-RU"/>
    </w:rPr>
  </w:style>
  <w:style w:type="paragraph" w:customStyle="1" w:styleId="-9">
    <w:name w:val="Таблица центр-ж"/>
    <w:basedOn w:val="a2"/>
    <w:rsid w:val="008E4437"/>
    <w:pPr>
      <w:suppressAutoHyphens/>
      <w:spacing w:before="40" w:after="40"/>
      <w:jc w:val="center"/>
    </w:pPr>
    <w:rPr>
      <w:rFonts w:ascii="Arial" w:hAnsi="Arial" w:cs="Calibri"/>
      <w:b/>
      <w:sz w:val="22"/>
      <w:szCs w:val="20"/>
      <w:lang w:eastAsia="ar-SA"/>
    </w:rPr>
  </w:style>
  <w:style w:type="paragraph" w:customStyle="1" w:styleId="1ff8">
    <w:name w:val="Абзац списка1"/>
    <w:basedOn w:val="a2"/>
    <w:rsid w:val="008E4437"/>
    <w:pPr>
      <w:ind w:left="720"/>
    </w:pPr>
    <w:rPr>
      <w:rFonts w:eastAsia="Calibri"/>
    </w:rPr>
  </w:style>
  <w:style w:type="paragraph" w:customStyle="1" w:styleId="Sd">
    <w:name w:val="S_Обычный жирный"/>
    <w:basedOn w:val="a2"/>
    <w:qFormat/>
    <w:rsid w:val="008E4437"/>
    <w:pPr>
      <w:ind w:firstLine="709"/>
      <w:jc w:val="both"/>
    </w:pPr>
    <w:rPr>
      <w:sz w:val="28"/>
    </w:rPr>
  </w:style>
  <w:style w:type="paragraph" w:customStyle="1" w:styleId="affffffff1">
    <w:name w:val="Основа"/>
    <w:basedOn w:val="a2"/>
    <w:rsid w:val="008E4437"/>
    <w:pPr>
      <w:spacing w:before="120"/>
      <w:ind w:firstLine="720"/>
      <w:jc w:val="both"/>
    </w:pPr>
    <w:rPr>
      <w:szCs w:val="20"/>
    </w:rPr>
  </w:style>
  <w:style w:type="paragraph" w:customStyle="1" w:styleId="213">
    <w:name w:val="Основной текст 21"/>
    <w:basedOn w:val="a2"/>
    <w:semiHidden/>
    <w:rsid w:val="000060DD"/>
    <w:pPr>
      <w:spacing w:line="360" w:lineRule="auto"/>
      <w:ind w:left="426" w:hanging="426"/>
      <w:jc w:val="both"/>
    </w:pPr>
    <w:rPr>
      <w:b/>
      <w:sz w:val="28"/>
      <w:szCs w:val="20"/>
    </w:rPr>
  </w:style>
  <w:style w:type="paragraph" w:customStyle="1" w:styleId="1ff9">
    <w:name w:val="Цитата1"/>
    <w:basedOn w:val="a2"/>
    <w:semiHidden/>
    <w:rsid w:val="000060DD"/>
    <w:pPr>
      <w:spacing w:line="360" w:lineRule="auto"/>
      <w:ind w:left="526" w:right="43" w:firstLine="709"/>
      <w:jc w:val="both"/>
    </w:pPr>
    <w:rPr>
      <w:sz w:val="28"/>
      <w:szCs w:val="20"/>
    </w:rPr>
  </w:style>
  <w:style w:type="paragraph" w:customStyle="1" w:styleId="1ffa">
    <w:name w:val="Маркированный список1"/>
    <w:basedOn w:val="a2"/>
    <w:semiHidden/>
    <w:rsid w:val="000060DD"/>
    <w:pPr>
      <w:spacing w:before="100" w:beforeAutospacing="1" w:after="100" w:afterAutospacing="1" w:line="360" w:lineRule="auto"/>
      <w:ind w:firstLine="709"/>
      <w:jc w:val="both"/>
    </w:pPr>
    <w:rPr>
      <w:sz w:val="28"/>
    </w:rPr>
  </w:style>
  <w:style w:type="paragraph" w:customStyle="1" w:styleId="1ffb">
    <w:name w:val="Нумерованный список1"/>
    <w:basedOn w:val="a2"/>
    <w:semiHidden/>
    <w:rsid w:val="000060DD"/>
    <w:pPr>
      <w:spacing w:before="100" w:beforeAutospacing="1" w:after="100" w:afterAutospacing="1" w:line="360" w:lineRule="auto"/>
      <w:ind w:firstLine="709"/>
      <w:jc w:val="both"/>
    </w:pPr>
    <w:rPr>
      <w:sz w:val="28"/>
    </w:rPr>
  </w:style>
  <w:style w:type="paragraph" w:customStyle="1" w:styleId="2ff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0060DD"/>
    <w:pPr>
      <w:spacing w:before="100" w:beforeAutospacing="1" w:after="100" w:afterAutospacing="1"/>
      <w:jc w:val="both"/>
    </w:pPr>
    <w:rPr>
      <w:rFonts w:ascii="Tahoma" w:hAnsi="Tahoma"/>
      <w:sz w:val="20"/>
      <w:szCs w:val="20"/>
      <w:lang w:val="en-US" w:eastAsia="en-US"/>
    </w:rPr>
  </w:style>
  <w:style w:type="character" w:customStyle="1" w:styleId="214">
    <w:name w:val="Знак2 Знак Знак1"/>
    <w:rsid w:val="000060DD"/>
    <w:rPr>
      <w:rFonts w:eastAsia="Arial Unicode MS"/>
      <w:sz w:val="28"/>
      <w:szCs w:val="24"/>
      <w:lang w:val="ru-RU" w:eastAsia="ru-RU" w:bidi="ar-SA"/>
    </w:rPr>
  </w:style>
  <w:style w:type="paragraph" w:customStyle="1" w:styleId="113">
    <w:name w:val="Знак Знак Знак Знак Знак Знак Знак Знак Знак1 Знак Знак Знак Знак1 Знак Знак Знак Знак Знак Знак Знак Знак Знак Знак Знак Знак"/>
    <w:basedOn w:val="a2"/>
    <w:rsid w:val="000060DD"/>
    <w:pPr>
      <w:spacing w:after="160" w:line="240" w:lineRule="exact"/>
    </w:pPr>
    <w:rPr>
      <w:rFonts w:ascii="Verdana" w:hAnsi="Verdana" w:cs="Verdana"/>
      <w:sz w:val="20"/>
      <w:szCs w:val="20"/>
      <w:lang w:val="en-US" w:eastAsia="en-US"/>
    </w:rPr>
  </w:style>
  <w:style w:type="paragraph" w:customStyle="1" w:styleId="3f5">
    <w:name w:val="Обычный3"/>
    <w:rsid w:val="00A27F41"/>
    <w:rPr>
      <w:sz w:val="24"/>
      <w:szCs w:val="24"/>
    </w:rPr>
  </w:style>
  <w:style w:type="paragraph" w:customStyle="1" w:styleId="nienie">
    <w:name w:val="nienie"/>
    <w:basedOn w:val="3f5"/>
    <w:uiPriority w:val="99"/>
    <w:rsid w:val="00C7775A"/>
    <w:pPr>
      <w:keepLines/>
      <w:widowControl w:val="0"/>
      <w:ind w:left="709" w:hanging="284"/>
      <w:jc w:val="both"/>
    </w:pPr>
    <w:rPr>
      <w:rFonts w:ascii="Peterburg" w:hAnsi="Peterburg" w:cs="Peterburg"/>
    </w:rPr>
  </w:style>
  <w:style w:type="paragraph" w:customStyle="1" w:styleId="Iauiue">
    <w:name w:val="Iau?iue"/>
    <w:uiPriority w:val="99"/>
    <w:rsid w:val="00C7775A"/>
    <w:pPr>
      <w:widowContro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35522"/>
    <w:rPr>
      <w:sz w:val="24"/>
      <w:szCs w:val="24"/>
    </w:rPr>
  </w:style>
  <w:style w:type="paragraph" w:styleId="11">
    <w:name w:val="heading 1"/>
    <w:aliases w:val="Заголовок 1 Знак Знак,Заголовок 1 Знак Знак Знак"/>
    <w:basedOn w:val="a2"/>
    <w:next w:val="a2"/>
    <w:link w:val="12"/>
    <w:qFormat/>
    <w:rsid w:val="00060D6A"/>
    <w:pPr>
      <w:keepNext/>
      <w:spacing w:line="360" w:lineRule="auto"/>
      <w:jc w:val="both"/>
      <w:outlineLvl w:val="0"/>
    </w:pPr>
    <w:rPr>
      <w:bCs/>
      <w:sz w:val="28"/>
      <w:szCs w:val="28"/>
    </w:rPr>
  </w:style>
  <w:style w:type="paragraph" w:styleId="20">
    <w:name w:val="heading 2"/>
    <w:aliases w:val="Знак2, Знак2"/>
    <w:basedOn w:val="a2"/>
    <w:next w:val="a2"/>
    <w:link w:val="21"/>
    <w:qFormat/>
    <w:rsid w:val="00060D6A"/>
    <w:pPr>
      <w:keepNext/>
      <w:spacing w:before="240" w:after="60"/>
      <w:outlineLvl w:val="1"/>
    </w:pPr>
    <w:rPr>
      <w:rFonts w:ascii="Arial" w:hAnsi="Arial" w:cs="Arial"/>
      <w:b/>
      <w:bCs/>
      <w:i/>
      <w:iCs/>
      <w:sz w:val="28"/>
      <w:szCs w:val="28"/>
    </w:rPr>
  </w:style>
  <w:style w:type="paragraph" w:styleId="3">
    <w:name w:val="heading 3"/>
    <w:aliases w:val="Знак,Знак3, Знак3"/>
    <w:basedOn w:val="a2"/>
    <w:next w:val="a2"/>
    <w:link w:val="30"/>
    <w:qFormat/>
    <w:rsid w:val="00060D6A"/>
    <w:pPr>
      <w:keepNext/>
      <w:spacing w:before="240" w:after="60"/>
      <w:outlineLvl w:val="2"/>
    </w:pPr>
    <w:rPr>
      <w:rFonts w:ascii="Arial" w:hAnsi="Arial"/>
      <w:szCs w:val="20"/>
    </w:rPr>
  </w:style>
  <w:style w:type="paragraph" w:styleId="4">
    <w:name w:val="heading 4"/>
    <w:basedOn w:val="a2"/>
    <w:next w:val="a2"/>
    <w:link w:val="40"/>
    <w:uiPriority w:val="9"/>
    <w:qFormat/>
    <w:rsid w:val="00060D6A"/>
    <w:pPr>
      <w:keepNext/>
      <w:spacing w:before="240" w:after="60"/>
      <w:outlineLvl w:val="3"/>
    </w:pPr>
    <w:rPr>
      <w:b/>
      <w:bCs/>
      <w:sz w:val="28"/>
      <w:szCs w:val="28"/>
    </w:rPr>
  </w:style>
  <w:style w:type="paragraph" w:styleId="5">
    <w:name w:val="heading 5"/>
    <w:basedOn w:val="a2"/>
    <w:next w:val="a2"/>
    <w:link w:val="50"/>
    <w:qFormat/>
    <w:rsid w:val="00060D6A"/>
    <w:pPr>
      <w:tabs>
        <w:tab w:val="num" w:pos="1008"/>
      </w:tabs>
      <w:spacing w:before="240" w:after="60" w:line="360" w:lineRule="auto"/>
      <w:ind w:left="1008" w:hanging="432"/>
      <w:jc w:val="both"/>
      <w:outlineLvl w:val="4"/>
    </w:pPr>
    <w:rPr>
      <w:b/>
      <w:bCs/>
      <w:i/>
      <w:iCs/>
      <w:sz w:val="26"/>
      <w:szCs w:val="26"/>
    </w:rPr>
  </w:style>
  <w:style w:type="paragraph" w:styleId="6">
    <w:name w:val="heading 6"/>
    <w:basedOn w:val="a2"/>
    <w:next w:val="a2"/>
    <w:link w:val="60"/>
    <w:qFormat/>
    <w:rsid w:val="00060D6A"/>
    <w:pPr>
      <w:tabs>
        <w:tab w:val="num" w:pos="1152"/>
      </w:tabs>
      <w:spacing w:before="240" w:after="60" w:line="360" w:lineRule="auto"/>
      <w:ind w:left="1152" w:hanging="432"/>
      <w:jc w:val="both"/>
      <w:outlineLvl w:val="5"/>
    </w:pPr>
    <w:rPr>
      <w:b/>
      <w:bCs/>
      <w:sz w:val="22"/>
      <w:szCs w:val="22"/>
    </w:rPr>
  </w:style>
  <w:style w:type="paragraph" w:styleId="7">
    <w:name w:val="heading 7"/>
    <w:basedOn w:val="a2"/>
    <w:next w:val="a3"/>
    <w:link w:val="70"/>
    <w:qFormat/>
    <w:rsid w:val="00060D6A"/>
    <w:pPr>
      <w:tabs>
        <w:tab w:val="num" w:pos="2005"/>
      </w:tabs>
      <w:spacing w:line="360" w:lineRule="auto"/>
      <w:ind w:left="2005" w:hanging="1296"/>
      <w:jc w:val="both"/>
      <w:outlineLvl w:val="6"/>
    </w:pPr>
    <w:rPr>
      <w:sz w:val="20"/>
      <w:szCs w:val="20"/>
    </w:rPr>
  </w:style>
  <w:style w:type="paragraph" w:styleId="8">
    <w:name w:val="heading 8"/>
    <w:basedOn w:val="a2"/>
    <w:next w:val="a2"/>
    <w:link w:val="80"/>
    <w:qFormat/>
    <w:rsid w:val="00060D6A"/>
    <w:pPr>
      <w:keepNext/>
      <w:jc w:val="both"/>
      <w:outlineLvl w:val="7"/>
    </w:pPr>
    <w:rPr>
      <w:b/>
      <w:color w:val="0000FF"/>
      <w:sz w:val="28"/>
    </w:rPr>
  </w:style>
  <w:style w:type="paragraph" w:styleId="9">
    <w:name w:val="heading 9"/>
    <w:basedOn w:val="a2"/>
    <w:next w:val="a2"/>
    <w:link w:val="90"/>
    <w:qFormat/>
    <w:rsid w:val="00060D6A"/>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2,Заголовок 1 Знак Знак Знак Знак"/>
    <w:link w:val="11"/>
    <w:rsid w:val="00060D6A"/>
    <w:rPr>
      <w:bCs/>
      <w:sz w:val="28"/>
      <w:szCs w:val="28"/>
    </w:rPr>
  </w:style>
  <w:style w:type="character" w:customStyle="1" w:styleId="110">
    <w:name w:val="Заголовок 1 Знак1"/>
    <w:aliases w:val="Заголовок 1 Знак Знак Знак1,Заголовок 1 Знак Знак Знак Знак1,Заголовок 1 Знак Знак1"/>
    <w:rsid w:val="00A16D9D"/>
    <w:rPr>
      <w:bCs/>
      <w:sz w:val="28"/>
      <w:szCs w:val="28"/>
      <w:lang w:val="ru-RU" w:eastAsia="ru-RU" w:bidi="ar-SA"/>
    </w:rPr>
  </w:style>
  <w:style w:type="character" w:customStyle="1" w:styleId="21">
    <w:name w:val="Заголовок 2 Знак"/>
    <w:aliases w:val="Знак2 Знак, Знак2 Знак"/>
    <w:link w:val="20"/>
    <w:rsid w:val="00060D6A"/>
    <w:rPr>
      <w:rFonts w:ascii="Arial" w:hAnsi="Arial" w:cs="Arial"/>
      <w:b/>
      <w:bCs/>
      <w:i/>
      <w:iCs/>
      <w:sz w:val="28"/>
      <w:szCs w:val="28"/>
      <w:lang w:val="ru-RU" w:eastAsia="ru-RU" w:bidi="ar-SA"/>
    </w:rPr>
  </w:style>
  <w:style w:type="character" w:customStyle="1" w:styleId="30">
    <w:name w:val="Заголовок 3 Знак"/>
    <w:aliases w:val="Знак Знак,Знак3 Знак, Знак3 Знак"/>
    <w:link w:val="3"/>
    <w:rsid w:val="00060D6A"/>
    <w:rPr>
      <w:rFonts w:ascii="Arial" w:hAnsi="Arial"/>
      <w:sz w:val="24"/>
      <w:lang w:val="ru-RU" w:eastAsia="ru-RU" w:bidi="ar-SA"/>
    </w:rPr>
  </w:style>
  <w:style w:type="character" w:customStyle="1" w:styleId="40">
    <w:name w:val="Заголовок 4 Знак"/>
    <w:link w:val="4"/>
    <w:uiPriority w:val="9"/>
    <w:rsid w:val="00060D6A"/>
    <w:rPr>
      <w:b/>
      <w:bCs/>
      <w:sz w:val="28"/>
      <w:szCs w:val="28"/>
    </w:rPr>
  </w:style>
  <w:style w:type="character" w:customStyle="1" w:styleId="50">
    <w:name w:val="Заголовок 5 Знак"/>
    <w:link w:val="5"/>
    <w:rsid w:val="00060D6A"/>
    <w:rPr>
      <w:b/>
      <w:bCs/>
      <w:i/>
      <w:iCs/>
      <w:sz w:val="26"/>
      <w:szCs w:val="26"/>
    </w:rPr>
  </w:style>
  <w:style w:type="character" w:customStyle="1" w:styleId="60">
    <w:name w:val="Заголовок 6 Знак"/>
    <w:link w:val="6"/>
    <w:rsid w:val="00060D6A"/>
    <w:rPr>
      <w:b/>
      <w:bCs/>
      <w:sz w:val="22"/>
      <w:szCs w:val="22"/>
    </w:rPr>
  </w:style>
  <w:style w:type="character" w:customStyle="1" w:styleId="70">
    <w:name w:val="Заголовок 7 Знак"/>
    <w:basedOn w:val="a4"/>
    <w:link w:val="7"/>
    <w:rsid w:val="00060D6A"/>
  </w:style>
  <w:style w:type="paragraph" w:styleId="a3">
    <w:name w:val="Body Text"/>
    <w:aliases w:val="Основной,bt"/>
    <w:basedOn w:val="a2"/>
    <w:link w:val="a7"/>
    <w:uiPriority w:val="99"/>
    <w:unhideWhenUsed/>
    <w:rsid w:val="00A16D9D"/>
    <w:pPr>
      <w:spacing w:after="120"/>
    </w:pPr>
  </w:style>
  <w:style w:type="character" w:customStyle="1" w:styleId="a7">
    <w:name w:val="Основной текст Знак"/>
    <w:aliases w:val="Основной Знак1,bt Знак1"/>
    <w:link w:val="a3"/>
    <w:uiPriority w:val="99"/>
    <w:rsid w:val="00A16D9D"/>
    <w:rPr>
      <w:sz w:val="24"/>
      <w:szCs w:val="24"/>
    </w:rPr>
  </w:style>
  <w:style w:type="character" w:customStyle="1" w:styleId="80">
    <w:name w:val="Заголовок 8 Знак"/>
    <w:link w:val="8"/>
    <w:rsid w:val="00060D6A"/>
    <w:rPr>
      <w:b/>
      <w:color w:val="0000FF"/>
      <w:sz w:val="28"/>
      <w:szCs w:val="24"/>
    </w:rPr>
  </w:style>
  <w:style w:type="character" w:customStyle="1" w:styleId="90">
    <w:name w:val="Заголовок 9 Знак"/>
    <w:link w:val="9"/>
    <w:rsid w:val="00060D6A"/>
    <w:rPr>
      <w:color w:val="000000"/>
      <w:sz w:val="28"/>
      <w:szCs w:val="24"/>
    </w:rPr>
  </w:style>
  <w:style w:type="paragraph" w:styleId="a8">
    <w:name w:val="caption"/>
    <w:basedOn w:val="a2"/>
    <w:next w:val="a2"/>
    <w:qFormat/>
    <w:rsid w:val="00060D6A"/>
    <w:pPr>
      <w:spacing w:line="360" w:lineRule="auto"/>
      <w:ind w:firstLine="709"/>
      <w:jc w:val="both"/>
    </w:pPr>
    <w:rPr>
      <w:b/>
      <w:bCs/>
      <w:sz w:val="20"/>
      <w:szCs w:val="20"/>
    </w:rPr>
  </w:style>
  <w:style w:type="paragraph" w:styleId="a9">
    <w:name w:val="Title"/>
    <w:basedOn w:val="a2"/>
    <w:link w:val="aa"/>
    <w:qFormat/>
    <w:rsid w:val="00060D6A"/>
    <w:pPr>
      <w:jc w:val="center"/>
    </w:pPr>
    <w:rPr>
      <w:b/>
      <w:sz w:val="36"/>
      <w:szCs w:val="20"/>
    </w:rPr>
  </w:style>
  <w:style w:type="character" w:customStyle="1" w:styleId="aa">
    <w:name w:val="Название Знак"/>
    <w:link w:val="a9"/>
    <w:rsid w:val="00060D6A"/>
    <w:rPr>
      <w:b/>
      <w:sz w:val="36"/>
      <w:lang w:val="ru-RU" w:eastAsia="ru-RU" w:bidi="ar-SA"/>
    </w:rPr>
  </w:style>
  <w:style w:type="paragraph" w:styleId="ab">
    <w:name w:val="Subtitle"/>
    <w:basedOn w:val="a9"/>
    <w:next w:val="a3"/>
    <w:link w:val="ac"/>
    <w:qFormat/>
    <w:rsid w:val="00060D6A"/>
    <w:pPr>
      <w:keepNext/>
      <w:keepLines/>
      <w:spacing w:before="60" w:after="120" w:line="340" w:lineRule="atLeast"/>
      <w:ind w:firstLine="709"/>
      <w:jc w:val="left"/>
    </w:pPr>
    <w:rPr>
      <w:rFonts w:ascii="Arial" w:hAnsi="Arial"/>
      <w:b w:val="0"/>
      <w:spacing w:val="-16"/>
      <w:kern w:val="28"/>
      <w:sz w:val="32"/>
      <w:szCs w:val="32"/>
      <w:lang w:eastAsia="en-US"/>
    </w:rPr>
  </w:style>
  <w:style w:type="character" w:customStyle="1" w:styleId="ac">
    <w:name w:val="Подзаголовок Знак"/>
    <w:link w:val="ab"/>
    <w:rsid w:val="00060D6A"/>
    <w:rPr>
      <w:rFonts w:ascii="Arial" w:hAnsi="Arial" w:cs="Arial"/>
      <w:spacing w:val="-16"/>
      <w:kern w:val="28"/>
      <w:sz w:val="32"/>
      <w:szCs w:val="32"/>
      <w:lang w:eastAsia="en-US"/>
    </w:rPr>
  </w:style>
  <w:style w:type="character" w:styleId="ad">
    <w:name w:val="Strong"/>
    <w:uiPriority w:val="22"/>
    <w:qFormat/>
    <w:rsid w:val="00060D6A"/>
    <w:rPr>
      <w:b/>
      <w:bCs/>
    </w:rPr>
  </w:style>
  <w:style w:type="character" w:styleId="ae">
    <w:name w:val="Emphasis"/>
    <w:uiPriority w:val="20"/>
    <w:qFormat/>
    <w:rsid w:val="00060D6A"/>
    <w:rPr>
      <w:rFonts w:ascii="Arial Black" w:hAnsi="Arial Black" w:cs="Arial Black" w:hint="default"/>
      <w:i w:val="0"/>
      <w:iCs w:val="0"/>
      <w:spacing w:val="-4"/>
      <w:sz w:val="18"/>
      <w:szCs w:val="18"/>
    </w:rPr>
  </w:style>
  <w:style w:type="paragraph" w:styleId="af">
    <w:name w:val="List Paragraph"/>
    <w:basedOn w:val="a2"/>
    <w:link w:val="af0"/>
    <w:uiPriority w:val="34"/>
    <w:qFormat/>
    <w:rsid w:val="00060D6A"/>
    <w:pPr>
      <w:spacing w:after="200" w:line="276" w:lineRule="auto"/>
      <w:ind w:left="720"/>
      <w:contextualSpacing/>
    </w:pPr>
    <w:rPr>
      <w:rFonts w:eastAsia="Calibri"/>
      <w:spacing w:val="-20"/>
      <w:sz w:val="28"/>
      <w:szCs w:val="28"/>
      <w:lang w:eastAsia="en-US"/>
    </w:rPr>
  </w:style>
  <w:style w:type="character" w:customStyle="1" w:styleId="apple-converted-space">
    <w:name w:val="apple-converted-space"/>
    <w:basedOn w:val="a4"/>
    <w:rsid w:val="00835522"/>
  </w:style>
  <w:style w:type="paragraph" w:styleId="13">
    <w:name w:val="toc 1"/>
    <w:basedOn w:val="a2"/>
    <w:next w:val="a2"/>
    <w:autoRedefine/>
    <w:uiPriority w:val="39"/>
    <w:unhideWhenUsed/>
    <w:qFormat/>
    <w:rsid w:val="00835522"/>
    <w:pPr>
      <w:spacing w:after="100"/>
    </w:pPr>
  </w:style>
  <w:style w:type="character" w:styleId="af1">
    <w:name w:val="Hyperlink"/>
    <w:uiPriority w:val="99"/>
    <w:unhideWhenUsed/>
    <w:rsid w:val="00835522"/>
    <w:rPr>
      <w:color w:val="0000FF"/>
      <w:u w:val="single"/>
    </w:rPr>
  </w:style>
  <w:style w:type="paragraph" w:styleId="af2">
    <w:name w:val="Document Map"/>
    <w:basedOn w:val="a2"/>
    <w:link w:val="af3"/>
    <w:uiPriority w:val="99"/>
    <w:unhideWhenUsed/>
    <w:rsid w:val="00835522"/>
    <w:rPr>
      <w:rFonts w:ascii="Tahoma" w:hAnsi="Tahoma"/>
      <w:sz w:val="16"/>
      <w:szCs w:val="16"/>
    </w:rPr>
  </w:style>
  <w:style w:type="character" w:customStyle="1" w:styleId="af3">
    <w:name w:val="Схема документа Знак"/>
    <w:link w:val="af2"/>
    <w:uiPriority w:val="99"/>
    <w:rsid w:val="00835522"/>
    <w:rPr>
      <w:rFonts w:ascii="Tahoma" w:hAnsi="Tahoma" w:cs="Tahoma"/>
      <w:sz w:val="16"/>
      <w:szCs w:val="16"/>
    </w:rPr>
  </w:style>
  <w:style w:type="character" w:customStyle="1" w:styleId="af0">
    <w:name w:val="Абзац списка Знак"/>
    <w:link w:val="af"/>
    <w:uiPriority w:val="34"/>
    <w:rsid w:val="002412E8"/>
    <w:rPr>
      <w:rFonts w:eastAsia="Calibri"/>
      <w:spacing w:val="-20"/>
      <w:sz w:val="28"/>
      <w:szCs w:val="28"/>
      <w:lang w:eastAsia="en-US"/>
    </w:rPr>
  </w:style>
  <w:style w:type="table" w:styleId="af4">
    <w:name w:val="Table Grid"/>
    <w:basedOn w:val="a5"/>
    <w:uiPriority w:val="59"/>
    <w:rsid w:val="008E4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2"/>
    <w:link w:val="23"/>
    <w:rsid w:val="008E4437"/>
    <w:pPr>
      <w:spacing w:after="120" w:line="480" w:lineRule="auto"/>
    </w:pPr>
  </w:style>
  <w:style w:type="character" w:customStyle="1" w:styleId="23">
    <w:name w:val="Основной текст 2 Знак"/>
    <w:link w:val="22"/>
    <w:rsid w:val="008E4437"/>
    <w:rPr>
      <w:sz w:val="24"/>
      <w:szCs w:val="24"/>
    </w:rPr>
  </w:style>
  <w:style w:type="paragraph" w:customStyle="1" w:styleId="14">
    <w:name w:val="Стиль1"/>
    <w:basedOn w:val="3"/>
    <w:rsid w:val="008E4437"/>
    <w:pPr>
      <w:spacing w:before="0" w:after="0"/>
      <w:jc w:val="center"/>
    </w:pPr>
    <w:rPr>
      <w:rFonts w:ascii="Times New Roman" w:hAnsi="Times New Roman"/>
    </w:rPr>
  </w:style>
  <w:style w:type="paragraph" w:styleId="af5">
    <w:name w:val="header"/>
    <w:basedOn w:val="a2"/>
    <w:link w:val="af6"/>
    <w:uiPriority w:val="99"/>
    <w:rsid w:val="008E4437"/>
    <w:pPr>
      <w:tabs>
        <w:tab w:val="center" w:pos="4153"/>
        <w:tab w:val="right" w:pos="8306"/>
      </w:tabs>
      <w:spacing w:line="360" w:lineRule="auto"/>
      <w:ind w:firstLine="720"/>
      <w:jc w:val="both"/>
    </w:pPr>
    <w:rPr>
      <w:sz w:val="28"/>
      <w:szCs w:val="20"/>
    </w:rPr>
  </w:style>
  <w:style w:type="character" w:customStyle="1" w:styleId="af6">
    <w:name w:val="Верхний колонтитул Знак"/>
    <w:link w:val="af5"/>
    <w:uiPriority w:val="99"/>
    <w:rsid w:val="008E4437"/>
    <w:rPr>
      <w:sz w:val="28"/>
    </w:rPr>
  </w:style>
  <w:style w:type="paragraph" w:styleId="HTML">
    <w:name w:val="HTML Preformatted"/>
    <w:basedOn w:val="a2"/>
    <w:link w:val="HTML0"/>
    <w:uiPriority w:val="99"/>
    <w:semiHidden/>
    <w:rsid w:val="008E4437"/>
    <w:pPr>
      <w:spacing w:line="360" w:lineRule="auto"/>
      <w:ind w:left="1080" w:firstLine="709"/>
      <w:jc w:val="both"/>
    </w:pPr>
    <w:rPr>
      <w:rFonts w:ascii="Courier New" w:hAnsi="Courier New"/>
      <w:spacing w:val="-5"/>
      <w:sz w:val="20"/>
      <w:szCs w:val="20"/>
      <w:lang w:eastAsia="en-US"/>
    </w:rPr>
  </w:style>
  <w:style w:type="character" w:customStyle="1" w:styleId="HTML0">
    <w:name w:val="Стандартный HTML Знак"/>
    <w:link w:val="HTML"/>
    <w:uiPriority w:val="99"/>
    <w:semiHidden/>
    <w:rsid w:val="008E4437"/>
    <w:rPr>
      <w:rFonts w:ascii="Courier New" w:hAnsi="Courier New"/>
      <w:spacing w:val="-5"/>
      <w:lang w:eastAsia="en-US"/>
    </w:rPr>
  </w:style>
  <w:style w:type="paragraph" w:customStyle="1" w:styleId="textn">
    <w:name w:val="textn"/>
    <w:basedOn w:val="a2"/>
    <w:rsid w:val="008E4437"/>
    <w:pPr>
      <w:spacing w:before="100" w:beforeAutospacing="1" w:after="100" w:afterAutospacing="1"/>
    </w:pPr>
  </w:style>
  <w:style w:type="character" w:customStyle="1" w:styleId="FontStyle15">
    <w:name w:val="Font Style15"/>
    <w:rsid w:val="008E4437"/>
    <w:rPr>
      <w:rFonts w:ascii="Times New Roman" w:hAnsi="Times New Roman" w:cs="Times New Roman"/>
      <w:sz w:val="26"/>
      <w:szCs w:val="26"/>
    </w:rPr>
  </w:style>
  <w:style w:type="paragraph" w:customStyle="1" w:styleId="af7">
    <w:name w:val="Знак"/>
    <w:basedOn w:val="a2"/>
    <w:rsid w:val="008E4437"/>
    <w:pPr>
      <w:widowControl w:val="0"/>
      <w:adjustRightInd w:val="0"/>
      <w:spacing w:line="360" w:lineRule="atLeast"/>
      <w:jc w:val="both"/>
      <w:textAlignment w:val="baseline"/>
    </w:pPr>
    <w:rPr>
      <w:rFonts w:ascii="Verdana" w:hAnsi="Verdana" w:cs="Verdana"/>
      <w:sz w:val="20"/>
      <w:szCs w:val="20"/>
      <w:lang w:val="en-US" w:eastAsia="en-US"/>
    </w:rPr>
  </w:style>
  <w:style w:type="character" w:customStyle="1" w:styleId="af8">
    <w:name w:val="Основной текст с отступом Знак"/>
    <w:link w:val="af9"/>
    <w:rsid w:val="008E4437"/>
    <w:rPr>
      <w:b/>
      <w:sz w:val="36"/>
    </w:rPr>
  </w:style>
  <w:style w:type="paragraph" w:customStyle="1" w:styleId="CharChar">
    <w:name w:val="Char Char"/>
    <w:basedOn w:val="a2"/>
    <w:rsid w:val="008E4437"/>
    <w:pPr>
      <w:autoSpaceDE w:val="0"/>
      <w:autoSpaceDN w:val="0"/>
      <w:spacing w:after="160" w:line="240" w:lineRule="exact"/>
    </w:pPr>
    <w:rPr>
      <w:rFonts w:ascii="Arial" w:eastAsia="MS Mincho" w:hAnsi="Arial" w:cs="Arial"/>
      <w:b/>
      <w:sz w:val="20"/>
      <w:szCs w:val="20"/>
      <w:lang w:val="en-US" w:eastAsia="de-DE"/>
    </w:rPr>
  </w:style>
  <w:style w:type="character" w:styleId="afa">
    <w:name w:val="FollowedHyperlink"/>
    <w:uiPriority w:val="99"/>
    <w:semiHidden/>
    <w:rsid w:val="008E4437"/>
    <w:rPr>
      <w:color w:val="800080"/>
      <w:u w:val="single"/>
    </w:rPr>
  </w:style>
  <w:style w:type="character" w:styleId="HTML1">
    <w:name w:val="HTML Acronym"/>
    <w:semiHidden/>
    <w:rsid w:val="008E4437"/>
    <w:rPr>
      <w:lang w:val="ru-RU"/>
    </w:rPr>
  </w:style>
  <w:style w:type="paragraph" w:styleId="HTML2">
    <w:name w:val="HTML Address"/>
    <w:basedOn w:val="a2"/>
    <w:link w:val="HTML3"/>
    <w:semiHidden/>
    <w:rsid w:val="008E4437"/>
    <w:pPr>
      <w:spacing w:line="360" w:lineRule="auto"/>
      <w:ind w:left="1080" w:firstLine="709"/>
      <w:jc w:val="both"/>
    </w:pPr>
    <w:rPr>
      <w:rFonts w:ascii="Arial" w:hAnsi="Arial"/>
      <w:i/>
      <w:iCs/>
      <w:spacing w:val="-5"/>
      <w:sz w:val="20"/>
      <w:szCs w:val="20"/>
      <w:lang w:eastAsia="en-US"/>
    </w:rPr>
  </w:style>
  <w:style w:type="character" w:customStyle="1" w:styleId="HTML3">
    <w:name w:val="Адрес HTML Знак"/>
    <w:link w:val="HTML2"/>
    <w:semiHidden/>
    <w:rsid w:val="008E4437"/>
    <w:rPr>
      <w:rFonts w:ascii="Arial" w:hAnsi="Arial" w:cs="Arial"/>
      <w:i/>
      <w:iCs/>
      <w:spacing w:val="-5"/>
      <w:lang w:eastAsia="en-US"/>
    </w:rPr>
  </w:style>
  <w:style w:type="character" w:styleId="HTML4">
    <w:name w:val="HTML Cite"/>
    <w:semiHidden/>
    <w:rsid w:val="008E4437"/>
    <w:rPr>
      <w:i/>
      <w:iCs/>
      <w:lang w:val="ru-RU"/>
    </w:rPr>
  </w:style>
  <w:style w:type="character" w:styleId="HTML5">
    <w:name w:val="HTML Code"/>
    <w:semiHidden/>
    <w:rsid w:val="008E4437"/>
    <w:rPr>
      <w:rFonts w:ascii="Courier New" w:eastAsia="Times New Roman" w:hAnsi="Courier New" w:cs="Courier New" w:hint="default"/>
      <w:sz w:val="20"/>
      <w:szCs w:val="20"/>
      <w:lang w:val="ru-RU"/>
    </w:rPr>
  </w:style>
  <w:style w:type="character" w:styleId="HTML6">
    <w:name w:val="HTML Definition"/>
    <w:semiHidden/>
    <w:rsid w:val="008E4437"/>
    <w:rPr>
      <w:i/>
      <w:iCs/>
      <w:lang w:val="ru-RU"/>
    </w:rPr>
  </w:style>
  <w:style w:type="character" w:styleId="HTML7">
    <w:name w:val="HTML Keyboard"/>
    <w:semiHidden/>
    <w:rsid w:val="008E4437"/>
    <w:rPr>
      <w:rFonts w:ascii="Courier New" w:eastAsia="Times New Roman" w:hAnsi="Courier New" w:cs="Courier New" w:hint="default"/>
      <w:sz w:val="20"/>
      <w:szCs w:val="20"/>
      <w:lang w:val="ru-RU"/>
    </w:rPr>
  </w:style>
  <w:style w:type="character" w:styleId="HTML8">
    <w:name w:val="HTML Sample"/>
    <w:semiHidden/>
    <w:rsid w:val="008E4437"/>
    <w:rPr>
      <w:rFonts w:ascii="Courier New" w:eastAsia="Times New Roman" w:hAnsi="Courier New" w:cs="Courier New" w:hint="default"/>
      <w:lang w:val="ru-RU"/>
    </w:rPr>
  </w:style>
  <w:style w:type="character" w:styleId="HTML9">
    <w:name w:val="HTML Typewriter"/>
    <w:rsid w:val="008E4437"/>
    <w:rPr>
      <w:rFonts w:ascii="Courier New" w:eastAsia="Times New Roman" w:hAnsi="Courier New" w:cs="Courier New" w:hint="default"/>
      <w:sz w:val="20"/>
      <w:szCs w:val="20"/>
    </w:rPr>
  </w:style>
  <w:style w:type="character" w:styleId="HTMLa">
    <w:name w:val="HTML Variable"/>
    <w:semiHidden/>
    <w:rsid w:val="008E4437"/>
    <w:rPr>
      <w:i/>
      <w:iCs/>
      <w:lang w:val="ru-RU"/>
    </w:rPr>
  </w:style>
  <w:style w:type="paragraph" w:styleId="afb">
    <w:name w:val="Normal (Web)"/>
    <w:aliases w:val="Обычный (Web),Обычный (Web)1, Знак Знак10,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w:basedOn w:val="a2"/>
    <w:link w:val="afc"/>
    <w:uiPriority w:val="99"/>
    <w:rsid w:val="008E4437"/>
    <w:pPr>
      <w:spacing w:before="60" w:after="60"/>
    </w:pPr>
    <w:rPr>
      <w:sz w:val="17"/>
      <w:szCs w:val="17"/>
    </w:rPr>
  </w:style>
  <w:style w:type="paragraph" w:styleId="24">
    <w:name w:val="toc 2"/>
    <w:basedOn w:val="a2"/>
    <w:next w:val="a2"/>
    <w:autoRedefine/>
    <w:uiPriority w:val="39"/>
    <w:qFormat/>
    <w:rsid w:val="00AE2822"/>
    <w:pPr>
      <w:tabs>
        <w:tab w:val="right" w:leader="dot" w:pos="9344"/>
      </w:tabs>
      <w:ind w:left="240"/>
    </w:pPr>
    <w:rPr>
      <w:smallCaps/>
      <w:noProof/>
      <w:sz w:val="22"/>
      <w:szCs w:val="22"/>
    </w:rPr>
  </w:style>
  <w:style w:type="paragraph" w:styleId="31">
    <w:name w:val="toc 3"/>
    <w:basedOn w:val="a2"/>
    <w:next w:val="a2"/>
    <w:autoRedefine/>
    <w:uiPriority w:val="39"/>
    <w:qFormat/>
    <w:rsid w:val="00AE2822"/>
    <w:pPr>
      <w:tabs>
        <w:tab w:val="right" w:leader="dot" w:pos="9344"/>
      </w:tabs>
      <w:ind w:left="480"/>
    </w:pPr>
    <w:rPr>
      <w:i/>
      <w:iCs/>
      <w:noProof/>
      <w:sz w:val="22"/>
      <w:szCs w:val="22"/>
    </w:rPr>
  </w:style>
  <w:style w:type="paragraph" w:styleId="41">
    <w:name w:val="toc 4"/>
    <w:basedOn w:val="a2"/>
    <w:next w:val="a2"/>
    <w:autoRedefine/>
    <w:uiPriority w:val="39"/>
    <w:rsid w:val="008E4437"/>
    <w:pPr>
      <w:ind w:left="720"/>
    </w:pPr>
    <w:rPr>
      <w:rFonts w:ascii="Calibri" w:hAnsi="Calibri"/>
      <w:sz w:val="18"/>
      <w:szCs w:val="18"/>
    </w:rPr>
  </w:style>
  <w:style w:type="paragraph" w:styleId="51">
    <w:name w:val="toc 5"/>
    <w:basedOn w:val="a2"/>
    <w:next w:val="a2"/>
    <w:autoRedefine/>
    <w:uiPriority w:val="39"/>
    <w:rsid w:val="008E4437"/>
    <w:pPr>
      <w:ind w:left="960"/>
    </w:pPr>
    <w:rPr>
      <w:rFonts w:ascii="Calibri" w:hAnsi="Calibri"/>
      <w:sz w:val="18"/>
      <w:szCs w:val="18"/>
    </w:rPr>
  </w:style>
  <w:style w:type="paragraph" w:styleId="61">
    <w:name w:val="toc 6"/>
    <w:basedOn w:val="a2"/>
    <w:next w:val="a2"/>
    <w:autoRedefine/>
    <w:uiPriority w:val="39"/>
    <w:rsid w:val="008E4437"/>
    <w:pPr>
      <w:ind w:left="1200"/>
    </w:pPr>
    <w:rPr>
      <w:rFonts w:ascii="Calibri" w:hAnsi="Calibri"/>
      <w:sz w:val="18"/>
      <w:szCs w:val="18"/>
    </w:rPr>
  </w:style>
  <w:style w:type="paragraph" w:styleId="71">
    <w:name w:val="toc 7"/>
    <w:basedOn w:val="a2"/>
    <w:next w:val="a2"/>
    <w:autoRedefine/>
    <w:uiPriority w:val="39"/>
    <w:rsid w:val="008E4437"/>
    <w:pPr>
      <w:ind w:left="1440"/>
    </w:pPr>
    <w:rPr>
      <w:rFonts w:ascii="Calibri" w:hAnsi="Calibri"/>
      <w:sz w:val="18"/>
      <w:szCs w:val="18"/>
    </w:rPr>
  </w:style>
  <w:style w:type="paragraph" w:styleId="81">
    <w:name w:val="toc 8"/>
    <w:basedOn w:val="a2"/>
    <w:next w:val="a2"/>
    <w:autoRedefine/>
    <w:uiPriority w:val="39"/>
    <w:rsid w:val="008E4437"/>
    <w:pPr>
      <w:ind w:left="1680"/>
    </w:pPr>
    <w:rPr>
      <w:rFonts w:ascii="Calibri" w:hAnsi="Calibri"/>
      <w:sz w:val="18"/>
      <w:szCs w:val="18"/>
    </w:rPr>
  </w:style>
  <w:style w:type="paragraph" w:styleId="91">
    <w:name w:val="toc 9"/>
    <w:basedOn w:val="a2"/>
    <w:next w:val="a2"/>
    <w:autoRedefine/>
    <w:uiPriority w:val="39"/>
    <w:rsid w:val="008E4437"/>
    <w:pPr>
      <w:ind w:left="1920"/>
    </w:pPr>
    <w:rPr>
      <w:rFonts w:ascii="Calibri" w:hAnsi="Calibri"/>
      <w:sz w:val="18"/>
      <w:szCs w:val="18"/>
    </w:rPr>
  </w:style>
  <w:style w:type="paragraph" w:styleId="afd">
    <w:name w:val="Normal Indent"/>
    <w:basedOn w:val="a2"/>
    <w:rsid w:val="008E4437"/>
    <w:pPr>
      <w:spacing w:line="360" w:lineRule="auto"/>
      <w:ind w:left="1440" w:firstLine="709"/>
      <w:jc w:val="both"/>
    </w:pPr>
    <w:rPr>
      <w:rFonts w:ascii="Arial" w:hAnsi="Arial" w:cs="Arial"/>
      <w:spacing w:val="-5"/>
      <w:sz w:val="20"/>
      <w:szCs w:val="20"/>
      <w:lang w:eastAsia="en-US"/>
    </w:rPr>
  </w:style>
  <w:style w:type="paragraph" w:styleId="afe">
    <w:name w:val="footnote text"/>
    <w:basedOn w:val="a2"/>
    <w:link w:val="aff"/>
    <w:uiPriority w:val="99"/>
    <w:semiHidden/>
    <w:rsid w:val="008E4437"/>
    <w:rPr>
      <w:sz w:val="20"/>
      <w:szCs w:val="20"/>
    </w:rPr>
  </w:style>
  <w:style w:type="character" w:customStyle="1" w:styleId="aff">
    <w:name w:val="Текст сноски Знак"/>
    <w:basedOn w:val="a4"/>
    <w:link w:val="afe"/>
    <w:uiPriority w:val="99"/>
    <w:semiHidden/>
    <w:rsid w:val="008E4437"/>
  </w:style>
  <w:style w:type="paragraph" w:styleId="aff0">
    <w:name w:val="annotation text"/>
    <w:basedOn w:val="a2"/>
    <w:link w:val="aff1"/>
    <w:semiHidden/>
    <w:rsid w:val="008E4437"/>
    <w:pPr>
      <w:spacing w:line="360" w:lineRule="auto"/>
      <w:ind w:firstLine="680"/>
      <w:jc w:val="both"/>
    </w:pPr>
    <w:rPr>
      <w:sz w:val="20"/>
      <w:szCs w:val="20"/>
    </w:rPr>
  </w:style>
  <w:style w:type="character" w:customStyle="1" w:styleId="aff1">
    <w:name w:val="Текст примечания Знак"/>
    <w:basedOn w:val="a4"/>
    <w:link w:val="aff0"/>
    <w:semiHidden/>
    <w:rsid w:val="008E4437"/>
  </w:style>
  <w:style w:type="paragraph" w:styleId="aff2">
    <w:name w:val="footer"/>
    <w:basedOn w:val="a2"/>
    <w:link w:val="aff3"/>
    <w:uiPriority w:val="99"/>
    <w:rsid w:val="008E4437"/>
    <w:pPr>
      <w:tabs>
        <w:tab w:val="center" w:pos="4677"/>
        <w:tab w:val="right" w:pos="9355"/>
      </w:tabs>
    </w:pPr>
  </w:style>
  <w:style w:type="character" w:customStyle="1" w:styleId="aff3">
    <w:name w:val="Нижний колонтитул Знак"/>
    <w:link w:val="aff2"/>
    <w:uiPriority w:val="99"/>
    <w:rsid w:val="008E4437"/>
    <w:rPr>
      <w:sz w:val="24"/>
      <w:szCs w:val="24"/>
    </w:rPr>
  </w:style>
  <w:style w:type="paragraph" w:styleId="aff4">
    <w:name w:val="envelope address"/>
    <w:basedOn w:val="a2"/>
    <w:semiHidden/>
    <w:rsid w:val="008E4437"/>
    <w:pPr>
      <w:framePr w:w="7920" w:h="1980" w:hSpace="180" w:wrap="auto" w:hAnchor="page" w:xAlign="center" w:yAlign="bottom"/>
      <w:spacing w:line="360" w:lineRule="auto"/>
      <w:ind w:left="2880" w:firstLine="709"/>
      <w:jc w:val="both"/>
    </w:pPr>
    <w:rPr>
      <w:rFonts w:ascii="Arial" w:hAnsi="Arial" w:cs="Arial"/>
      <w:spacing w:val="-5"/>
      <w:sz w:val="28"/>
      <w:szCs w:val="28"/>
      <w:lang w:eastAsia="en-US"/>
    </w:rPr>
  </w:style>
  <w:style w:type="paragraph" w:styleId="25">
    <w:name w:val="envelope return"/>
    <w:basedOn w:val="a2"/>
    <w:semiHidden/>
    <w:rsid w:val="008E4437"/>
    <w:pPr>
      <w:spacing w:line="360" w:lineRule="auto"/>
      <w:ind w:left="1080" w:firstLine="709"/>
      <w:jc w:val="both"/>
    </w:pPr>
    <w:rPr>
      <w:rFonts w:ascii="Arial" w:hAnsi="Arial" w:cs="Arial"/>
      <w:spacing w:val="-5"/>
      <w:sz w:val="20"/>
      <w:szCs w:val="20"/>
      <w:lang w:eastAsia="en-US"/>
    </w:rPr>
  </w:style>
  <w:style w:type="paragraph" w:styleId="aff5">
    <w:name w:val="endnote text"/>
    <w:basedOn w:val="a2"/>
    <w:link w:val="aff6"/>
    <w:uiPriority w:val="99"/>
    <w:semiHidden/>
    <w:rsid w:val="008E4437"/>
    <w:rPr>
      <w:sz w:val="20"/>
      <w:szCs w:val="20"/>
    </w:rPr>
  </w:style>
  <w:style w:type="character" w:customStyle="1" w:styleId="aff6">
    <w:name w:val="Текст концевой сноски Знак"/>
    <w:basedOn w:val="a4"/>
    <w:link w:val="aff5"/>
    <w:uiPriority w:val="99"/>
    <w:semiHidden/>
    <w:rsid w:val="008E4437"/>
  </w:style>
  <w:style w:type="paragraph" w:styleId="aff7">
    <w:name w:val="List"/>
    <w:basedOn w:val="a3"/>
    <w:semiHidden/>
    <w:rsid w:val="008E4437"/>
    <w:pPr>
      <w:spacing w:after="240" w:line="240" w:lineRule="atLeast"/>
      <w:ind w:left="1440" w:hanging="360"/>
      <w:jc w:val="both"/>
    </w:pPr>
    <w:rPr>
      <w:rFonts w:ascii="Arial" w:hAnsi="Arial" w:cs="Arial"/>
      <w:spacing w:val="-5"/>
      <w:sz w:val="20"/>
      <w:szCs w:val="20"/>
      <w:lang w:eastAsia="en-US"/>
    </w:rPr>
  </w:style>
  <w:style w:type="paragraph" w:styleId="a">
    <w:name w:val="List Bullet"/>
    <w:basedOn w:val="a2"/>
    <w:autoRedefine/>
    <w:semiHidden/>
    <w:rsid w:val="008E4437"/>
    <w:pPr>
      <w:numPr>
        <w:numId w:val="2"/>
      </w:numPr>
      <w:spacing w:line="360" w:lineRule="auto"/>
      <w:jc w:val="both"/>
    </w:pPr>
  </w:style>
  <w:style w:type="paragraph" w:styleId="aff8">
    <w:name w:val="List Number"/>
    <w:basedOn w:val="a2"/>
    <w:semiHidden/>
    <w:rsid w:val="008E4437"/>
    <w:pPr>
      <w:spacing w:before="100" w:beforeAutospacing="1" w:after="100" w:afterAutospacing="1" w:line="360" w:lineRule="auto"/>
      <w:ind w:firstLine="709"/>
      <w:jc w:val="both"/>
    </w:pPr>
    <w:rPr>
      <w:sz w:val="28"/>
      <w:szCs w:val="28"/>
    </w:rPr>
  </w:style>
  <w:style w:type="paragraph" w:styleId="26">
    <w:name w:val="List 2"/>
    <w:basedOn w:val="aff7"/>
    <w:semiHidden/>
    <w:rsid w:val="008E4437"/>
    <w:pPr>
      <w:ind w:left="1800"/>
    </w:pPr>
  </w:style>
  <w:style w:type="paragraph" w:styleId="32">
    <w:name w:val="List 3"/>
    <w:basedOn w:val="aff7"/>
    <w:semiHidden/>
    <w:rsid w:val="008E4437"/>
    <w:pPr>
      <w:ind w:left="2160"/>
    </w:pPr>
  </w:style>
  <w:style w:type="paragraph" w:styleId="42">
    <w:name w:val="List 4"/>
    <w:basedOn w:val="aff7"/>
    <w:semiHidden/>
    <w:rsid w:val="008E4437"/>
    <w:pPr>
      <w:ind w:left="2520"/>
    </w:pPr>
  </w:style>
  <w:style w:type="paragraph" w:styleId="52">
    <w:name w:val="List 5"/>
    <w:basedOn w:val="aff7"/>
    <w:semiHidden/>
    <w:rsid w:val="008E4437"/>
    <w:pPr>
      <w:ind w:left="2880"/>
    </w:pPr>
  </w:style>
  <w:style w:type="paragraph" w:styleId="27">
    <w:name w:val="List Bullet 2"/>
    <w:basedOn w:val="a2"/>
    <w:autoRedefine/>
    <w:semiHidden/>
    <w:rsid w:val="008E4437"/>
    <w:pPr>
      <w:tabs>
        <w:tab w:val="num" w:pos="552"/>
      </w:tabs>
      <w:spacing w:after="240" w:line="240" w:lineRule="atLeast"/>
      <w:ind w:left="1800" w:hanging="552"/>
      <w:jc w:val="both"/>
    </w:pPr>
    <w:rPr>
      <w:rFonts w:ascii="Arial" w:hAnsi="Arial" w:cs="Arial"/>
      <w:spacing w:val="-5"/>
      <w:sz w:val="20"/>
      <w:szCs w:val="20"/>
      <w:lang w:eastAsia="en-US"/>
    </w:rPr>
  </w:style>
  <w:style w:type="paragraph" w:styleId="33">
    <w:name w:val="List Bullet 3"/>
    <w:basedOn w:val="a2"/>
    <w:autoRedefine/>
    <w:semiHidden/>
    <w:rsid w:val="008E4437"/>
    <w:pPr>
      <w:tabs>
        <w:tab w:val="num" w:pos="552"/>
      </w:tabs>
      <w:spacing w:after="240" w:line="240" w:lineRule="atLeast"/>
      <w:ind w:left="2160" w:hanging="552"/>
      <w:jc w:val="both"/>
    </w:pPr>
    <w:rPr>
      <w:rFonts w:ascii="Arial" w:hAnsi="Arial" w:cs="Arial"/>
      <w:spacing w:val="-5"/>
      <w:sz w:val="20"/>
      <w:szCs w:val="20"/>
      <w:lang w:eastAsia="en-US"/>
    </w:rPr>
  </w:style>
  <w:style w:type="paragraph" w:styleId="43">
    <w:name w:val="List Bullet 4"/>
    <w:basedOn w:val="a2"/>
    <w:autoRedefine/>
    <w:semiHidden/>
    <w:rsid w:val="008E4437"/>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semiHidden/>
    <w:rsid w:val="008E4437"/>
    <w:pPr>
      <w:tabs>
        <w:tab w:val="num" w:pos="552"/>
      </w:tabs>
      <w:spacing w:after="240" w:line="240" w:lineRule="atLeast"/>
      <w:ind w:left="2880" w:hanging="552"/>
      <w:jc w:val="both"/>
    </w:pPr>
    <w:rPr>
      <w:rFonts w:ascii="Arial" w:hAnsi="Arial" w:cs="Arial"/>
      <w:spacing w:val="-5"/>
      <w:sz w:val="20"/>
      <w:szCs w:val="20"/>
      <w:lang w:eastAsia="en-US"/>
    </w:rPr>
  </w:style>
  <w:style w:type="paragraph" w:styleId="28">
    <w:name w:val="List Number 2"/>
    <w:basedOn w:val="aff8"/>
    <w:semiHidden/>
    <w:rsid w:val="008E443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4">
    <w:name w:val="List Number 3"/>
    <w:basedOn w:val="aff8"/>
    <w:semiHidden/>
    <w:rsid w:val="008E443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8"/>
    <w:semiHidden/>
    <w:rsid w:val="008E443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8"/>
    <w:semiHidden/>
    <w:rsid w:val="008E443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9">
    <w:name w:val="Closing"/>
    <w:basedOn w:val="a2"/>
    <w:link w:val="affa"/>
    <w:semiHidden/>
    <w:rsid w:val="008E4437"/>
    <w:pPr>
      <w:spacing w:line="360" w:lineRule="auto"/>
      <w:ind w:left="4252" w:firstLine="709"/>
      <w:jc w:val="both"/>
    </w:pPr>
    <w:rPr>
      <w:rFonts w:ascii="Arial" w:hAnsi="Arial"/>
      <w:spacing w:val="-5"/>
      <w:sz w:val="20"/>
      <w:szCs w:val="20"/>
      <w:lang w:eastAsia="en-US"/>
    </w:rPr>
  </w:style>
  <w:style w:type="character" w:customStyle="1" w:styleId="affa">
    <w:name w:val="Прощание Знак"/>
    <w:link w:val="aff9"/>
    <w:semiHidden/>
    <w:rsid w:val="008E4437"/>
    <w:rPr>
      <w:rFonts w:ascii="Arial" w:hAnsi="Arial" w:cs="Arial"/>
      <w:spacing w:val="-5"/>
      <w:lang w:eastAsia="en-US"/>
    </w:rPr>
  </w:style>
  <w:style w:type="paragraph" w:styleId="affb">
    <w:name w:val="Signature"/>
    <w:basedOn w:val="a2"/>
    <w:link w:val="affc"/>
    <w:semiHidden/>
    <w:rsid w:val="008E4437"/>
    <w:pPr>
      <w:spacing w:line="360" w:lineRule="auto"/>
      <w:ind w:left="4252" w:firstLine="709"/>
      <w:jc w:val="both"/>
    </w:pPr>
    <w:rPr>
      <w:rFonts w:ascii="Arial" w:hAnsi="Arial"/>
      <w:spacing w:val="-5"/>
      <w:sz w:val="20"/>
      <w:szCs w:val="20"/>
      <w:lang w:eastAsia="en-US"/>
    </w:rPr>
  </w:style>
  <w:style w:type="character" w:customStyle="1" w:styleId="affc">
    <w:name w:val="Подпись Знак"/>
    <w:link w:val="affb"/>
    <w:semiHidden/>
    <w:rsid w:val="008E4437"/>
    <w:rPr>
      <w:rFonts w:ascii="Arial" w:hAnsi="Arial" w:cs="Arial"/>
      <w:spacing w:val="-5"/>
      <w:lang w:eastAsia="en-US"/>
    </w:rPr>
  </w:style>
  <w:style w:type="paragraph" w:styleId="af9">
    <w:name w:val="Body Text Indent"/>
    <w:basedOn w:val="a2"/>
    <w:link w:val="af8"/>
    <w:rsid w:val="008E4437"/>
    <w:pPr>
      <w:spacing w:line="360" w:lineRule="auto"/>
      <w:ind w:firstLine="708"/>
      <w:jc w:val="both"/>
    </w:pPr>
    <w:rPr>
      <w:b/>
      <w:sz w:val="36"/>
      <w:szCs w:val="20"/>
    </w:rPr>
  </w:style>
  <w:style w:type="character" w:customStyle="1" w:styleId="15">
    <w:name w:val="Основной текст с отступом Знак1"/>
    <w:uiPriority w:val="99"/>
    <w:semiHidden/>
    <w:rsid w:val="008E4437"/>
    <w:rPr>
      <w:sz w:val="24"/>
      <w:szCs w:val="24"/>
    </w:rPr>
  </w:style>
  <w:style w:type="paragraph" w:styleId="affd">
    <w:name w:val="List Continue"/>
    <w:basedOn w:val="aff7"/>
    <w:semiHidden/>
    <w:rsid w:val="008E4437"/>
    <w:pPr>
      <w:ind w:firstLine="0"/>
    </w:pPr>
  </w:style>
  <w:style w:type="paragraph" w:styleId="29">
    <w:name w:val="List Continue 2"/>
    <w:basedOn w:val="affd"/>
    <w:semiHidden/>
    <w:rsid w:val="008E4437"/>
    <w:pPr>
      <w:ind w:left="2160"/>
    </w:pPr>
  </w:style>
  <w:style w:type="paragraph" w:styleId="35">
    <w:name w:val="List Continue 3"/>
    <w:basedOn w:val="affd"/>
    <w:semiHidden/>
    <w:rsid w:val="008E4437"/>
    <w:pPr>
      <w:ind w:left="2520"/>
    </w:pPr>
  </w:style>
  <w:style w:type="paragraph" w:styleId="45">
    <w:name w:val="List Continue 4"/>
    <w:basedOn w:val="affd"/>
    <w:semiHidden/>
    <w:rsid w:val="008E4437"/>
    <w:pPr>
      <w:ind w:left="2880"/>
    </w:pPr>
  </w:style>
  <w:style w:type="paragraph" w:styleId="55">
    <w:name w:val="List Continue 5"/>
    <w:basedOn w:val="affd"/>
    <w:semiHidden/>
    <w:rsid w:val="008E4437"/>
    <w:pPr>
      <w:ind w:left="3240"/>
    </w:pPr>
  </w:style>
  <w:style w:type="paragraph" w:styleId="affe">
    <w:name w:val="Message Header"/>
    <w:basedOn w:val="a3"/>
    <w:link w:val="afff"/>
    <w:semiHidden/>
    <w:rsid w:val="008E4437"/>
    <w:pPr>
      <w:keepLines/>
      <w:tabs>
        <w:tab w:val="left" w:pos="3600"/>
        <w:tab w:val="left" w:pos="4680"/>
      </w:tabs>
      <w:spacing w:line="280" w:lineRule="exact"/>
      <w:ind w:left="1080" w:right="2160" w:hanging="1080"/>
      <w:jc w:val="both"/>
    </w:pPr>
    <w:rPr>
      <w:rFonts w:ascii="Arial" w:hAnsi="Arial"/>
      <w:sz w:val="22"/>
      <w:szCs w:val="22"/>
      <w:lang w:eastAsia="en-US"/>
    </w:rPr>
  </w:style>
  <w:style w:type="character" w:customStyle="1" w:styleId="afff">
    <w:name w:val="Шапка Знак"/>
    <w:link w:val="affe"/>
    <w:semiHidden/>
    <w:rsid w:val="008E4437"/>
    <w:rPr>
      <w:rFonts w:ascii="Arial" w:hAnsi="Arial" w:cs="Arial"/>
      <w:sz w:val="22"/>
      <w:szCs w:val="22"/>
      <w:lang w:eastAsia="en-US"/>
    </w:rPr>
  </w:style>
  <w:style w:type="paragraph" w:styleId="afff0">
    <w:name w:val="Salutation"/>
    <w:basedOn w:val="a2"/>
    <w:next w:val="a2"/>
    <w:link w:val="afff1"/>
    <w:semiHidden/>
    <w:rsid w:val="008E4437"/>
    <w:pPr>
      <w:spacing w:line="360" w:lineRule="auto"/>
      <w:ind w:left="1080" w:firstLine="709"/>
      <w:jc w:val="both"/>
    </w:pPr>
    <w:rPr>
      <w:rFonts w:ascii="Arial" w:hAnsi="Arial"/>
      <w:spacing w:val="-5"/>
      <w:sz w:val="20"/>
      <w:szCs w:val="20"/>
      <w:lang w:eastAsia="en-US"/>
    </w:rPr>
  </w:style>
  <w:style w:type="character" w:customStyle="1" w:styleId="afff1">
    <w:name w:val="Приветствие Знак"/>
    <w:link w:val="afff0"/>
    <w:semiHidden/>
    <w:rsid w:val="008E4437"/>
    <w:rPr>
      <w:rFonts w:ascii="Arial" w:hAnsi="Arial" w:cs="Arial"/>
      <w:spacing w:val="-5"/>
      <w:lang w:eastAsia="en-US"/>
    </w:rPr>
  </w:style>
  <w:style w:type="paragraph" w:styleId="afff2">
    <w:name w:val="Date"/>
    <w:basedOn w:val="a2"/>
    <w:next w:val="a2"/>
    <w:link w:val="afff3"/>
    <w:semiHidden/>
    <w:rsid w:val="008E4437"/>
    <w:pPr>
      <w:spacing w:line="360" w:lineRule="auto"/>
      <w:ind w:left="1080" w:firstLine="709"/>
      <w:jc w:val="both"/>
    </w:pPr>
    <w:rPr>
      <w:rFonts w:ascii="Arial" w:hAnsi="Arial"/>
      <w:spacing w:val="-5"/>
      <w:sz w:val="20"/>
      <w:szCs w:val="20"/>
      <w:lang w:eastAsia="en-US"/>
    </w:rPr>
  </w:style>
  <w:style w:type="character" w:customStyle="1" w:styleId="afff3">
    <w:name w:val="Дата Знак"/>
    <w:link w:val="afff2"/>
    <w:semiHidden/>
    <w:rsid w:val="008E4437"/>
    <w:rPr>
      <w:rFonts w:ascii="Arial" w:hAnsi="Arial" w:cs="Arial"/>
      <w:spacing w:val="-5"/>
      <w:lang w:eastAsia="en-US"/>
    </w:rPr>
  </w:style>
  <w:style w:type="paragraph" w:styleId="afff4">
    <w:name w:val="Body Text First Indent"/>
    <w:basedOn w:val="a3"/>
    <w:link w:val="afff5"/>
    <w:rsid w:val="008E4437"/>
    <w:pPr>
      <w:spacing w:line="360" w:lineRule="auto"/>
      <w:ind w:left="1080" w:firstLine="210"/>
      <w:jc w:val="both"/>
    </w:pPr>
    <w:rPr>
      <w:rFonts w:ascii="Arial" w:hAnsi="Arial"/>
      <w:spacing w:val="-5"/>
      <w:lang w:eastAsia="en-US"/>
    </w:rPr>
  </w:style>
  <w:style w:type="character" w:customStyle="1" w:styleId="afff5">
    <w:name w:val="Красная строка Знак"/>
    <w:link w:val="afff4"/>
    <w:rsid w:val="008E4437"/>
    <w:rPr>
      <w:rFonts w:ascii="Arial" w:hAnsi="Arial"/>
      <w:spacing w:val="-5"/>
      <w:sz w:val="24"/>
      <w:szCs w:val="24"/>
      <w:lang w:eastAsia="en-US"/>
    </w:rPr>
  </w:style>
  <w:style w:type="paragraph" w:styleId="2a">
    <w:name w:val="Body Text First Indent 2"/>
    <w:basedOn w:val="af9"/>
    <w:link w:val="2b"/>
    <w:semiHidden/>
    <w:rsid w:val="008E4437"/>
    <w:pPr>
      <w:spacing w:after="120"/>
      <w:ind w:left="283" w:firstLine="210"/>
      <w:jc w:val="left"/>
    </w:pPr>
    <w:rPr>
      <w:rFonts w:ascii="Arial" w:hAnsi="Arial"/>
      <w:spacing w:val="-5"/>
      <w:sz w:val="24"/>
      <w:szCs w:val="24"/>
      <w:lang w:eastAsia="en-US"/>
    </w:rPr>
  </w:style>
  <w:style w:type="character" w:customStyle="1" w:styleId="2b">
    <w:name w:val="Красная строка 2 Знак"/>
    <w:link w:val="2a"/>
    <w:semiHidden/>
    <w:rsid w:val="008E4437"/>
    <w:rPr>
      <w:rFonts w:ascii="Arial" w:hAnsi="Arial" w:cs="Arial"/>
      <w:b/>
      <w:spacing w:val="-5"/>
      <w:sz w:val="24"/>
      <w:szCs w:val="24"/>
      <w:lang w:eastAsia="en-US"/>
    </w:rPr>
  </w:style>
  <w:style w:type="paragraph" w:styleId="afff6">
    <w:name w:val="Note Heading"/>
    <w:basedOn w:val="a2"/>
    <w:next w:val="a2"/>
    <w:link w:val="afff7"/>
    <w:semiHidden/>
    <w:rsid w:val="008E4437"/>
    <w:pPr>
      <w:spacing w:line="360" w:lineRule="auto"/>
      <w:ind w:left="1080" w:firstLine="709"/>
      <w:jc w:val="both"/>
    </w:pPr>
    <w:rPr>
      <w:rFonts w:ascii="Arial" w:hAnsi="Arial"/>
      <w:spacing w:val="-5"/>
      <w:sz w:val="20"/>
      <w:szCs w:val="20"/>
      <w:lang w:eastAsia="en-US"/>
    </w:rPr>
  </w:style>
  <w:style w:type="character" w:customStyle="1" w:styleId="afff7">
    <w:name w:val="Заголовок записки Знак"/>
    <w:link w:val="afff6"/>
    <w:semiHidden/>
    <w:rsid w:val="008E4437"/>
    <w:rPr>
      <w:rFonts w:ascii="Arial" w:hAnsi="Arial" w:cs="Arial"/>
      <w:spacing w:val="-5"/>
      <w:lang w:eastAsia="en-US"/>
    </w:rPr>
  </w:style>
  <w:style w:type="paragraph" w:styleId="36">
    <w:name w:val="Body Text 3"/>
    <w:basedOn w:val="a2"/>
    <w:link w:val="37"/>
    <w:rsid w:val="008E4437"/>
    <w:pPr>
      <w:spacing w:after="120"/>
    </w:pPr>
    <w:rPr>
      <w:sz w:val="16"/>
      <w:szCs w:val="16"/>
    </w:rPr>
  </w:style>
  <w:style w:type="character" w:customStyle="1" w:styleId="37">
    <w:name w:val="Основной текст 3 Знак"/>
    <w:link w:val="36"/>
    <w:rsid w:val="008E4437"/>
    <w:rPr>
      <w:sz w:val="16"/>
      <w:szCs w:val="16"/>
    </w:rPr>
  </w:style>
  <w:style w:type="paragraph" w:styleId="2c">
    <w:name w:val="Body Text Indent 2"/>
    <w:basedOn w:val="a2"/>
    <w:link w:val="2d"/>
    <w:rsid w:val="008E4437"/>
    <w:pPr>
      <w:spacing w:line="360" w:lineRule="auto"/>
      <w:ind w:left="360" w:firstLine="709"/>
      <w:jc w:val="center"/>
    </w:pPr>
    <w:rPr>
      <w:b/>
      <w:bCs/>
      <w:caps/>
    </w:rPr>
  </w:style>
  <w:style w:type="character" w:customStyle="1" w:styleId="2d">
    <w:name w:val="Основной текст с отступом 2 Знак"/>
    <w:link w:val="2c"/>
    <w:rsid w:val="008E4437"/>
    <w:rPr>
      <w:b/>
      <w:bCs/>
      <w:caps/>
      <w:sz w:val="24"/>
      <w:szCs w:val="24"/>
    </w:rPr>
  </w:style>
  <w:style w:type="paragraph" w:styleId="38">
    <w:name w:val="Body Text Indent 3"/>
    <w:basedOn w:val="a2"/>
    <w:link w:val="39"/>
    <w:rsid w:val="008E4437"/>
    <w:pPr>
      <w:spacing w:line="360" w:lineRule="auto"/>
      <w:ind w:firstLine="540"/>
      <w:jc w:val="both"/>
    </w:pPr>
    <w:rPr>
      <w:sz w:val="28"/>
      <w:szCs w:val="28"/>
    </w:rPr>
  </w:style>
  <w:style w:type="character" w:customStyle="1" w:styleId="39">
    <w:name w:val="Основной текст с отступом 3 Знак"/>
    <w:link w:val="38"/>
    <w:rsid w:val="008E4437"/>
    <w:rPr>
      <w:sz w:val="28"/>
      <w:szCs w:val="28"/>
    </w:rPr>
  </w:style>
  <w:style w:type="paragraph" w:styleId="afff8">
    <w:name w:val="Block Text"/>
    <w:basedOn w:val="a2"/>
    <w:semiHidden/>
    <w:rsid w:val="008E4437"/>
    <w:pPr>
      <w:spacing w:line="360" w:lineRule="auto"/>
      <w:ind w:left="360" w:right="-8" w:firstLine="709"/>
      <w:jc w:val="both"/>
    </w:pPr>
    <w:rPr>
      <w:bCs/>
      <w:sz w:val="28"/>
      <w:szCs w:val="28"/>
    </w:rPr>
  </w:style>
  <w:style w:type="paragraph" w:styleId="afff9">
    <w:name w:val="Plain Text"/>
    <w:basedOn w:val="a2"/>
    <w:link w:val="afffa"/>
    <w:semiHidden/>
    <w:rsid w:val="008E4437"/>
    <w:pPr>
      <w:spacing w:line="360" w:lineRule="auto"/>
      <w:ind w:left="1080" w:firstLine="709"/>
      <w:jc w:val="both"/>
    </w:pPr>
    <w:rPr>
      <w:rFonts w:ascii="Courier New" w:hAnsi="Courier New"/>
      <w:spacing w:val="-5"/>
      <w:sz w:val="20"/>
      <w:szCs w:val="20"/>
      <w:lang w:eastAsia="en-US"/>
    </w:rPr>
  </w:style>
  <w:style w:type="character" w:customStyle="1" w:styleId="afffa">
    <w:name w:val="Текст Знак"/>
    <w:link w:val="afff9"/>
    <w:semiHidden/>
    <w:rsid w:val="008E4437"/>
    <w:rPr>
      <w:rFonts w:ascii="Courier New" w:hAnsi="Courier New" w:cs="Courier New"/>
      <w:spacing w:val="-5"/>
      <w:lang w:eastAsia="en-US"/>
    </w:rPr>
  </w:style>
  <w:style w:type="paragraph" w:styleId="afffb">
    <w:name w:val="E-mail Signature"/>
    <w:basedOn w:val="a2"/>
    <w:link w:val="afffc"/>
    <w:semiHidden/>
    <w:rsid w:val="008E4437"/>
    <w:pPr>
      <w:spacing w:line="360" w:lineRule="auto"/>
      <w:ind w:left="1080" w:firstLine="709"/>
      <w:jc w:val="both"/>
    </w:pPr>
    <w:rPr>
      <w:rFonts w:ascii="Arial" w:hAnsi="Arial"/>
      <w:spacing w:val="-5"/>
      <w:sz w:val="20"/>
      <w:szCs w:val="20"/>
      <w:lang w:eastAsia="en-US"/>
    </w:rPr>
  </w:style>
  <w:style w:type="character" w:customStyle="1" w:styleId="afffc">
    <w:name w:val="Электронная подпись Знак"/>
    <w:link w:val="afffb"/>
    <w:semiHidden/>
    <w:rsid w:val="008E4437"/>
    <w:rPr>
      <w:rFonts w:ascii="Arial" w:hAnsi="Arial" w:cs="Arial"/>
      <w:spacing w:val="-5"/>
      <w:lang w:eastAsia="en-US"/>
    </w:rPr>
  </w:style>
  <w:style w:type="paragraph" w:styleId="afffd">
    <w:name w:val="annotation subject"/>
    <w:basedOn w:val="aff0"/>
    <w:next w:val="aff0"/>
    <w:link w:val="afffe"/>
    <w:semiHidden/>
    <w:rsid w:val="008E4437"/>
    <w:rPr>
      <w:b/>
      <w:bCs/>
    </w:rPr>
  </w:style>
  <w:style w:type="character" w:customStyle="1" w:styleId="afffe">
    <w:name w:val="Тема примечания Знак"/>
    <w:link w:val="afffd"/>
    <w:semiHidden/>
    <w:rsid w:val="008E4437"/>
    <w:rPr>
      <w:b/>
      <w:bCs/>
    </w:rPr>
  </w:style>
  <w:style w:type="paragraph" w:styleId="affff">
    <w:name w:val="Balloon Text"/>
    <w:basedOn w:val="a2"/>
    <w:link w:val="affff0"/>
    <w:uiPriority w:val="99"/>
    <w:rsid w:val="008E4437"/>
    <w:pPr>
      <w:spacing w:line="360" w:lineRule="auto"/>
      <w:ind w:firstLine="680"/>
      <w:jc w:val="both"/>
    </w:pPr>
    <w:rPr>
      <w:rFonts w:ascii="Tahoma" w:hAnsi="Tahoma"/>
      <w:sz w:val="16"/>
      <w:szCs w:val="16"/>
    </w:rPr>
  </w:style>
  <w:style w:type="character" w:customStyle="1" w:styleId="affff0">
    <w:name w:val="Текст выноски Знак"/>
    <w:link w:val="affff"/>
    <w:uiPriority w:val="99"/>
    <w:rsid w:val="008E4437"/>
    <w:rPr>
      <w:rFonts w:ascii="Tahoma" w:hAnsi="Tahoma" w:cs="Tahoma"/>
      <w:sz w:val="16"/>
      <w:szCs w:val="16"/>
    </w:rPr>
  </w:style>
  <w:style w:type="paragraph" w:customStyle="1" w:styleId="2e">
    <w:name w:val="Заголовок_2 Знак"/>
    <w:basedOn w:val="a2"/>
    <w:next w:val="a2"/>
    <w:rsid w:val="008E4437"/>
    <w:pPr>
      <w:keepNext/>
      <w:tabs>
        <w:tab w:val="num" w:pos="360"/>
      </w:tabs>
      <w:spacing w:before="60" w:after="60"/>
      <w:jc w:val="center"/>
      <w:outlineLvl w:val="0"/>
    </w:pPr>
    <w:rPr>
      <w:b/>
      <w:kern w:val="32"/>
      <w:sz w:val="28"/>
      <w:szCs w:val="28"/>
      <w:lang w:val="en-US"/>
    </w:rPr>
  </w:style>
  <w:style w:type="character" w:customStyle="1" w:styleId="S0">
    <w:name w:val="S_Обычный Знак"/>
    <w:link w:val="S5"/>
    <w:locked/>
    <w:rsid w:val="008E4437"/>
    <w:rPr>
      <w:sz w:val="24"/>
      <w:szCs w:val="24"/>
    </w:rPr>
  </w:style>
  <w:style w:type="paragraph" w:customStyle="1" w:styleId="S5">
    <w:name w:val="S_Обычный"/>
    <w:basedOn w:val="a2"/>
    <w:link w:val="S0"/>
    <w:rsid w:val="008E4437"/>
    <w:pPr>
      <w:spacing w:line="360" w:lineRule="auto"/>
      <w:ind w:firstLine="709"/>
      <w:jc w:val="both"/>
    </w:pPr>
  </w:style>
  <w:style w:type="character" w:customStyle="1" w:styleId="affff1">
    <w:name w:val="Подчеркнутый Знак"/>
    <w:link w:val="affff2"/>
    <w:locked/>
    <w:rsid w:val="008E4437"/>
    <w:rPr>
      <w:sz w:val="24"/>
      <w:szCs w:val="24"/>
      <w:u w:val="single"/>
    </w:rPr>
  </w:style>
  <w:style w:type="paragraph" w:customStyle="1" w:styleId="affff2">
    <w:name w:val="Подчеркнутый"/>
    <w:basedOn w:val="a2"/>
    <w:link w:val="affff1"/>
    <w:semiHidden/>
    <w:rsid w:val="008E4437"/>
    <w:pPr>
      <w:spacing w:line="360" w:lineRule="auto"/>
      <w:ind w:firstLine="709"/>
      <w:jc w:val="both"/>
    </w:pPr>
    <w:rPr>
      <w:u w:val="single"/>
    </w:rPr>
  </w:style>
  <w:style w:type="paragraph" w:customStyle="1" w:styleId="S6">
    <w:name w:val="S_Маркированный"/>
    <w:basedOn w:val="a"/>
    <w:rsid w:val="008E4437"/>
    <w:pPr>
      <w:tabs>
        <w:tab w:val="num" w:pos="900"/>
      </w:tabs>
      <w:ind w:left="0" w:firstLine="720"/>
    </w:pPr>
  </w:style>
  <w:style w:type="paragraph" w:customStyle="1" w:styleId="S1">
    <w:name w:val="S_Заголовок 1"/>
    <w:basedOn w:val="a2"/>
    <w:rsid w:val="008E4437"/>
    <w:pPr>
      <w:numPr>
        <w:numId w:val="3"/>
      </w:numPr>
      <w:jc w:val="center"/>
    </w:pPr>
    <w:rPr>
      <w:b/>
      <w:caps/>
    </w:rPr>
  </w:style>
  <w:style w:type="paragraph" w:customStyle="1" w:styleId="S2">
    <w:name w:val="S_Заголовок 2"/>
    <w:basedOn w:val="20"/>
    <w:rsid w:val="008E4437"/>
    <w:pPr>
      <w:keepNext w:val="0"/>
      <w:numPr>
        <w:ilvl w:val="1"/>
        <w:numId w:val="3"/>
      </w:numPr>
      <w:tabs>
        <w:tab w:val="clear" w:pos="720"/>
        <w:tab w:val="num" w:pos="1440"/>
      </w:tabs>
      <w:spacing w:before="0" w:after="0"/>
      <w:ind w:left="1440"/>
      <w:jc w:val="both"/>
    </w:pPr>
    <w:rPr>
      <w:rFonts w:ascii="Times New Roman" w:hAnsi="Times New Roman" w:cs="Times New Roman"/>
      <w:bCs w:val="0"/>
      <w:i w:val="0"/>
      <w:iCs w:val="0"/>
      <w:sz w:val="24"/>
      <w:szCs w:val="24"/>
    </w:rPr>
  </w:style>
  <w:style w:type="character" w:customStyle="1" w:styleId="S30">
    <w:name w:val="S_Заголовок 3 Знак"/>
    <w:link w:val="S3"/>
    <w:locked/>
    <w:rsid w:val="008E4437"/>
    <w:rPr>
      <w:rFonts w:ascii="Arial" w:hAnsi="Arial"/>
      <w:sz w:val="24"/>
      <w:szCs w:val="24"/>
      <w:u w:val="single"/>
      <w:lang w:val="ru-RU" w:eastAsia="ru-RU" w:bidi="ar-SA"/>
    </w:rPr>
  </w:style>
  <w:style w:type="paragraph" w:customStyle="1" w:styleId="S3">
    <w:name w:val="S_Заголовок 3"/>
    <w:basedOn w:val="3"/>
    <w:link w:val="S30"/>
    <w:rsid w:val="008E4437"/>
    <w:pPr>
      <w:keepNext w:val="0"/>
      <w:numPr>
        <w:ilvl w:val="2"/>
        <w:numId w:val="3"/>
      </w:numPr>
      <w:tabs>
        <w:tab w:val="clear" w:pos="1620"/>
        <w:tab w:val="num" w:pos="360"/>
        <w:tab w:val="num" w:pos="643"/>
      </w:tabs>
      <w:spacing w:before="0" w:after="0" w:line="360" w:lineRule="auto"/>
      <w:ind w:left="643" w:hanging="360"/>
    </w:pPr>
    <w:rPr>
      <w:szCs w:val="24"/>
      <w:u w:val="single"/>
    </w:rPr>
  </w:style>
  <w:style w:type="character" w:customStyle="1" w:styleId="S40">
    <w:name w:val="S_Заголовок 4 Знак"/>
    <w:link w:val="S4"/>
    <w:locked/>
    <w:rsid w:val="008E4437"/>
    <w:rPr>
      <w:i/>
      <w:sz w:val="24"/>
      <w:szCs w:val="24"/>
    </w:rPr>
  </w:style>
  <w:style w:type="paragraph" w:customStyle="1" w:styleId="S4">
    <w:name w:val="S_Заголовок 4"/>
    <w:basedOn w:val="4"/>
    <w:link w:val="S40"/>
    <w:rsid w:val="008E4437"/>
    <w:pPr>
      <w:keepNext w:val="0"/>
      <w:numPr>
        <w:ilvl w:val="3"/>
        <w:numId w:val="3"/>
      </w:numPr>
      <w:tabs>
        <w:tab w:val="clear" w:pos="1800"/>
        <w:tab w:val="num" w:pos="360"/>
        <w:tab w:val="num" w:pos="2880"/>
      </w:tabs>
      <w:spacing w:before="0" w:after="0"/>
      <w:ind w:left="2880" w:hanging="360"/>
    </w:pPr>
    <w:rPr>
      <w:b w:val="0"/>
      <w:bCs w:val="0"/>
      <w:i/>
      <w:sz w:val="24"/>
      <w:szCs w:val="24"/>
    </w:rPr>
  </w:style>
  <w:style w:type="paragraph" w:customStyle="1" w:styleId="xl22">
    <w:name w:val="xl22"/>
    <w:basedOn w:val="a2"/>
    <w:semiHidden/>
    <w:rsid w:val="008E4437"/>
    <w:pPr>
      <w:spacing w:before="100" w:beforeAutospacing="1" w:after="100" w:afterAutospacing="1" w:line="360" w:lineRule="auto"/>
      <w:ind w:firstLine="709"/>
      <w:jc w:val="center"/>
    </w:pPr>
    <w:rPr>
      <w:rFonts w:ascii="Times New Roman CYR" w:hAnsi="Times New Roman CYR" w:cs="Times New Roman CYR"/>
    </w:rPr>
  </w:style>
  <w:style w:type="paragraph" w:customStyle="1" w:styleId="ConsNormal">
    <w:name w:val="ConsNormal"/>
    <w:semiHidden/>
    <w:rsid w:val="008E4437"/>
    <w:pPr>
      <w:widowControl w:val="0"/>
      <w:autoSpaceDE w:val="0"/>
      <w:autoSpaceDN w:val="0"/>
      <w:adjustRightInd w:val="0"/>
      <w:ind w:firstLine="720"/>
    </w:pPr>
    <w:rPr>
      <w:rFonts w:ascii="Arial" w:hAnsi="Arial" w:cs="Arial"/>
    </w:rPr>
  </w:style>
  <w:style w:type="paragraph" w:customStyle="1" w:styleId="affff3">
    <w:name w:val="Îáû÷íûé"/>
    <w:semiHidden/>
    <w:rsid w:val="008E4437"/>
    <w:rPr>
      <w:lang w:val="en-US"/>
    </w:rPr>
  </w:style>
  <w:style w:type="paragraph" w:customStyle="1" w:styleId="ConsNonformat">
    <w:name w:val="ConsNonformat"/>
    <w:semiHidden/>
    <w:rsid w:val="008E4437"/>
    <w:pPr>
      <w:widowControl w:val="0"/>
      <w:autoSpaceDE w:val="0"/>
      <w:autoSpaceDN w:val="0"/>
      <w:adjustRightInd w:val="0"/>
    </w:pPr>
    <w:rPr>
      <w:rFonts w:ascii="Courier New" w:hAnsi="Courier New" w:cs="Courier New"/>
    </w:rPr>
  </w:style>
  <w:style w:type="paragraph" w:customStyle="1" w:styleId="affff4">
    <w:name w:val="Заглавие раздела"/>
    <w:basedOn w:val="20"/>
    <w:semiHidden/>
    <w:rsid w:val="008E4437"/>
    <w:pPr>
      <w:keepNext w:val="0"/>
      <w:tabs>
        <w:tab w:val="num" w:pos="555"/>
        <w:tab w:val="num" w:pos="1789"/>
      </w:tabs>
      <w:spacing w:before="0" w:after="240" w:line="360" w:lineRule="auto"/>
      <w:ind w:left="1789" w:hanging="360"/>
      <w:jc w:val="center"/>
    </w:pPr>
    <w:rPr>
      <w:rFonts w:ascii="Times New Roman" w:hAnsi="Times New Roman" w:cs="Times New Roman"/>
      <w:bCs w:val="0"/>
      <w:sz w:val="24"/>
      <w:szCs w:val="24"/>
    </w:rPr>
  </w:style>
  <w:style w:type="character" w:customStyle="1" w:styleId="16">
    <w:name w:val="Заголовок_1 Знак Знак"/>
    <w:link w:val="17"/>
    <w:locked/>
    <w:rsid w:val="008E4437"/>
    <w:rPr>
      <w:b/>
      <w:caps/>
      <w:sz w:val="24"/>
      <w:szCs w:val="24"/>
    </w:rPr>
  </w:style>
  <w:style w:type="paragraph" w:customStyle="1" w:styleId="17">
    <w:name w:val="Заголовок_1 Знак"/>
    <w:basedOn w:val="a2"/>
    <w:link w:val="16"/>
    <w:semiHidden/>
    <w:rsid w:val="008E4437"/>
    <w:pPr>
      <w:spacing w:line="360" w:lineRule="auto"/>
      <w:ind w:firstLine="709"/>
      <w:jc w:val="center"/>
    </w:pPr>
    <w:rPr>
      <w:b/>
      <w:caps/>
    </w:rPr>
  </w:style>
  <w:style w:type="paragraph" w:customStyle="1" w:styleId="affff5">
    <w:name w:val="Неразрывный основной текст"/>
    <w:basedOn w:val="a3"/>
    <w:semiHidden/>
    <w:rsid w:val="008E4437"/>
    <w:pPr>
      <w:keepNext/>
      <w:spacing w:after="240" w:line="240" w:lineRule="atLeast"/>
      <w:ind w:left="1080" w:firstLine="709"/>
      <w:jc w:val="both"/>
    </w:pPr>
    <w:rPr>
      <w:rFonts w:ascii="Arial" w:hAnsi="Arial" w:cs="Arial"/>
      <w:spacing w:val="-5"/>
      <w:sz w:val="20"/>
      <w:szCs w:val="20"/>
      <w:lang w:eastAsia="en-US"/>
    </w:rPr>
  </w:style>
  <w:style w:type="paragraph" w:customStyle="1" w:styleId="affff6">
    <w:name w:val="Рисунок"/>
    <w:basedOn w:val="a2"/>
    <w:next w:val="a8"/>
    <w:semiHidden/>
    <w:rsid w:val="008E4437"/>
    <w:pPr>
      <w:keepNext/>
      <w:spacing w:line="360" w:lineRule="auto"/>
      <w:ind w:left="1080" w:firstLine="709"/>
      <w:jc w:val="both"/>
    </w:pPr>
    <w:rPr>
      <w:rFonts w:ascii="Arial" w:hAnsi="Arial" w:cs="Arial"/>
      <w:spacing w:val="-5"/>
      <w:sz w:val="20"/>
      <w:szCs w:val="20"/>
      <w:lang w:eastAsia="en-US"/>
    </w:rPr>
  </w:style>
  <w:style w:type="paragraph" w:customStyle="1" w:styleId="affff7">
    <w:name w:val="Название части"/>
    <w:basedOn w:val="a2"/>
    <w:semiHidden/>
    <w:rsid w:val="008E443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8">
    <w:name w:val="Подзаголовок главы"/>
    <w:basedOn w:val="ab"/>
    <w:semiHidden/>
    <w:rsid w:val="008E4437"/>
  </w:style>
  <w:style w:type="paragraph" w:customStyle="1" w:styleId="affff9">
    <w:name w:val="Название предприятия"/>
    <w:basedOn w:val="a2"/>
    <w:semiHidden/>
    <w:rsid w:val="008E4437"/>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8">
    <w:name w:val="Маркированный_1 Знак"/>
    <w:link w:val="10"/>
    <w:semiHidden/>
    <w:locked/>
    <w:rsid w:val="008E4437"/>
    <w:rPr>
      <w:sz w:val="24"/>
      <w:szCs w:val="24"/>
    </w:rPr>
  </w:style>
  <w:style w:type="paragraph" w:customStyle="1" w:styleId="10">
    <w:name w:val="Маркированный_1"/>
    <w:basedOn w:val="a2"/>
    <w:link w:val="18"/>
    <w:semiHidden/>
    <w:rsid w:val="008E4437"/>
    <w:pPr>
      <w:numPr>
        <w:ilvl w:val="1"/>
        <w:numId w:val="4"/>
      </w:numPr>
      <w:tabs>
        <w:tab w:val="left" w:pos="900"/>
      </w:tabs>
      <w:spacing w:line="360" w:lineRule="auto"/>
      <w:ind w:left="0" w:firstLine="720"/>
      <w:jc w:val="both"/>
    </w:pPr>
  </w:style>
  <w:style w:type="paragraph" w:customStyle="1" w:styleId="affffa">
    <w:name w:val="Текст таблицы"/>
    <w:basedOn w:val="a2"/>
    <w:semiHidden/>
    <w:rsid w:val="008E4437"/>
    <w:pPr>
      <w:spacing w:before="60" w:line="360" w:lineRule="auto"/>
      <w:ind w:firstLine="709"/>
      <w:jc w:val="both"/>
    </w:pPr>
    <w:rPr>
      <w:rFonts w:ascii="Arial" w:hAnsi="Arial" w:cs="Arial"/>
      <w:spacing w:val="-5"/>
      <w:sz w:val="16"/>
      <w:szCs w:val="16"/>
      <w:lang w:eastAsia="en-US"/>
    </w:rPr>
  </w:style>
  <w:style w:type="paragraph" w:customStyle="1" w:styleId="affffb">
    <w:name w:val="Название документа"/>
    <w:basedOn w:val="a2"/>
    <w:semiHidden/>
    <w:rsid w:val="008E443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c">
    <w:name w:val="Нижний колонтитул (четный)"/>
    <w:basedOn w:val="aff2"/>
    <w:semiHidden/>
    <w:rsid w:val="008E443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d">
    <w:name w:val="Нижний колонтитул (первый)"/>
    <w:basedOn w:val="aff2"/>
    <w:semiHidden/>
    <w:rsid w:val="008E443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e">
    <w:name w:val="Нижний колонтитул (нечетный)"/>
    <w:basedOn w:val="aff2"/>
    <w:semiHidden/>
    <w:rsid w:val="008E443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
    <w:name w:val="Подзаголовок части"/>
    <w:basedOn w:val="a2"/>
    <w:next w:val="a3"/>
    <w:semiHidden/>
    <w:rsid w:val="008E443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0">
    <w:name w:val="Обратный адрес"/>
    <w:basedOn w:val="a2"/>
    <w:semiHidden/>
    <w:rsid w:val="008E443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1">
    <w:name w:val="Название раздела"/>
    <w:basedOn w:val="a2"/>
    <w:next w:val="a3"/>
    <w:semiHidden/>
    <w:rsid w:val="008E443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2">
    <w:name w:val="Подзаголовок титульного листа"/>
    <w:basedOn w:val="a2"/>
    <w:next w:val="a3"/>
    <w:semiHidden/>
    <w:rsid w:val="008E443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3">
    <w:name w:val="Обычный в таблице Знак"/>
    <w:link w:val="afffff4"/>
    <w:locked/>
    <w:rsid w:val="008E4437"/>
    <w:rPr>
      <w:sz w:val="28"/>
      <w:szCs w:val="28"/>
    </w:rPr>
  </w:style>
  <w:style w:type="paragraph" w:customStyle="1" w:styleId="afffff4">
    <w:name w:val="Обычный в таблице"/>
    <w:basedOn w:val="a2"/>
    <w:link w:val="afffff3"/>
    <w:semiHidden/>
    <w:rsid w:val="008E4437"/>
    <w:pPr>
      <w:spacing w:line="360" w:lineRule="auto"/>
      <w:ind w:firstLine="709"/>
      <w:jc w:val="both"/>
    </w:pPr>
    <w:rPr>
      <w:sz w:val="28"/>
      <w:szCs w:val="28"/>
    </w:rPr>
  </w:style>
  <w:style w:type="paragraph" w:customStyle="1" w:styleId="ConsTitle">
    <w:name w:val="ConsTitle"/>
    <w:semiHidden/>
    <w:rsid w:val="008E4437"/>
    <w:pPr>
      <w:widowControl w:val="0"/>
      <w:autoSpaceDE w:val="0"/>
      <w:autoSpaceDN w:val="0"/>
      <w:adjustRightInd w:val="0"/>
      <w:ind w:right="19772"/>
    </w:pPr>
    <w:rPr>
      <w:rFonts w:ascii="Arial" w:hAnsi="Arial" w:cs="Arial"/>
      <w:b/>
      <w:bCs/>
      <w:sz w:val="16"/>
      <w:szCs w:val="16"/>
    </w:rPr>
  </w:style>
  <w:style w:type="paragraph" w:customStyle="1" w:styleId="2f">
    <w:name w:val="Стиль2"/>
    <w:basedOn w:val="a2"/>
    <w:next w:val="14"/>
    <w:semiHidden/>
    <w:rsid w:val="008E4437"/>
    <w:pPr>
      <w:spacing w:line="360" w:lineRule="auto"/>
      <w:ind w:right="-8" w:firstLine="720"/>
      <w:jc w:val="center"/>
    </w:pPr>
    <w:rPr>
      <w:b/>
      <w:caps/>
    </w:rPr>
  </w:style>
  <w:style w:type="paragraph" w:customStyle="1" w:styleId="19">
    <w:name w:val="Заголовок1"/>
    <w:basedOn w:val="a2"/>
    <w:semiHidden/>
    <w:rsid w:val="008E4437"/>
    <w:pPr>
      <w:tabs>
        <w:tab w:val="left" w:pos="8460"/>
      </w:tabs>
      <w:spacing w:line="360" w:lineRule="auto"/>
      <w:ind w:firstLine="540"/>
      <w:jc w:val="center"/>
    </w:pPr>
    <w:rPr>
      <w:caps/>
    </w:rPr>
  </w:style>
  <w:style w:type="paragraph" w:customStyle="1" w:styleId="afffff5">
    <w:name w:val="База заголовка"/>
    <w:basedOn w:val="a2"/>
    <w:next w:val="a3"/>
    <w:semiHidden/>
    <w:rsid w:val="008E443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6">
    <w:name w:val="Цитаты"/>
    <w:basedOn w:val="a2"/>
    <w:semiHidden/>
    <w:rsid w:val="008E443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7">
    <w:name w:val="Заголовок части"/>
    <w:basedOn w:val="a2"/>
    <w:semiHidden/>
    <w:rsid w:val="008E443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8">
    <w:name w:val="Заголовок главы"/>
    <w:basedOn w:val="a2"/>
    <w:semiHidden/>
    <w:rsid w:val="008E4437"/>
    <w:pPr>
      <w:spacing w:line="360" w:lineRule="auto"/>
      <w:ind w:firstLine="709"/>
      <w:jc w:val="center"/>
    </w:pPr>
    <w:rPr>
      <w:caps/>
    </w:rPr>
  </w:style>
  <w:style w:type="paragraph" w:customStyle="1" w:styleId="afffff9">
    <w:name w:val="База сноски"/>
    <w:basedOn w:val="a2"/>
    <w:semiHidden/>
    <w:rsid w:val="008E4437"/>
    <w:pPr>
      <w:keepLines/>
      <w:spacing w:line="200" w:lineRule="atLeast"/>
      <w:ind w:left="1080" w:firstLine="709"/>
      <w:jc w:val="both"/>
    </w:pPr>
    <w:rPr>
      <w:rFonts w:ascii="Arial" w:hAnsi="Arial" w:cs="Arial"/>
      <w:spacing w:val="-5"/>
      <w:sz w:val="16"/>
      <w:szCs w:val="16"/>
      <w:lang w:eastAsia="en-US"/>
    </w:rPr>
  </w:style>
  <w:style w:type="paragraph" w:customStyle="1" w:styleId="afffffa">
    <w:name w:val="Заголовок титульного листа"/>
    <w:basedOn w:val="afffff5"/>
    <w:next w:val="a2"/>
    <w:semiHidden/>
    <w:rsid w:val="008E443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b">
    <w:name w:val="База верхнего колонтитула"/>
    <w:basedOn w:val="a2"/>
    <w:semiHidden/>
    <w:rsid w:val="008E443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c">
    <w:name w:val="Верхний колонтитул (четный)"/>
    <w:basedOn w:val="af5"/>
    <w:semiHidden/>
    <w:rsid w:val="008E4437"/>
    <w:pPr>
      <w:keepLines/>
      <w:pBdr>
        <w:bottom w:val="single" w:sz="6" w:space="1" w:color="auto"/>
      </w:pBdr>
      <w:tabs>
        <w:tab w:val="clear" w:pos="4153"/>
        <w:tab w:val="clear" w:pos="8306"/>
        <w:tab w:val="center" w:pos="4320"/>
        <w:tab w:val="right" w:pos="8640"/>
      </w:tabs>
      <w:spacing w:after="600" w:line="190" w:lineRule="atLeast"/>
      <w:ind w:left="1080" w:firstLine="709"/>
    </w:pPr>
    <w:rPr>
      <w:rFonts w:ascii="Arial" w:hAnsi="Arial" w:cs="Arial"/>
      <w:caps/>
      <w:spacing w:val="-5"/>
      <w:sz w:val="15"/>
      <w:szCs w:val="15"/>
      <w:lang w:eastAsia="en-US"/>
    </w:rPr>
  </w:style>
  <w:style w:type="paragraph" w:customStyle="1" w:styleId="afffffd">
    <w:name w:val="Верхний колонтитул (первый)"/>
    <w:basedOn w:val="af5"/>
    <w:semiHidden/>
    <w:rsid w:val="008E4437"/>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e">
    <w:name w:val="Верхний колонтитул (нечетный)"/>
    <w:basedOn w:val="af5"/>
    <w:semiHidden/>
    <w:rsid w:val="008E4437"/>
    <w:pPr>
      <w:keepLines/>
      <w:pBdr>
        <w:bottom w:val="single" w:sz="6" w:space="1" w:color="auto"/>
      </w:pBdr>
      <w:tabs>
        <w:tab w:val="clear" w:pos="4153"/>
        <w:tab w:val="clear" w:pos="8306"/>
        <w:tab w:val="center" w:pos="4320"/>
        <w:tab w:val="right" w:pos="8640"/>
      </w:tabs>
      <w:spacing w:after="600" w:line="190" w:lineRule="atLeast"/>
      <w:ind w:left="1080" w:firstLine="709"/>
    </w:pPr>
    <w:rPr>
      <w:rFonts w:ascii="Arial" w:hAnsi="Arial" w:cs="Arial"/>
      <w:caps/>
      <w:spacing w:val="-5"/>
      <w:sz w:val="15"/>
      <w:szCs w:val="15"/>
      <w:lang w:eastAsia="en-US"/>
    </w:rPr>
  </w:style>
  <w:style w:type="paragraph" w:customStyle="1" w:styleId="affffff">
    <w:name w:val="База указателя"/>
    <w:basedOn w:val="a2"/>
    <w:semiHidden/>
    <w:rsid w:val="008E4437"/>
    <w:pPr>
      <w:spacing w:line="240" w:lineRule="atLeast"/>
      <w:ind w:left="360" w:hanging="360"/>
      <w:jc w:val="both"/>
    </w:pPr>
    <w:rPr>
      <w:rFonts w:ascii="Arial" w:hAnsi="Arial" w:cs="Arial"/>
      <w:spacing w:val="-5"/>
      <w:sz w:val="18"/>
      <w:szCs w:val="18"/>
      <w:lang w:eastAsia="en-US"/>
    </w:rPr>
  </w:style>
  <w:style w:type="paragraph" w:customStyle="1" w:styleId="affffff0">
    <w:name w:val="Заголовок таблицы"/>
    <w:basedOn w:val="a2"/>
    <w:semiHidden/>
    <w:rsid w:val="008E4437"/>
    <w:pPr>
      <w:spacing w:before="60" w:line="360" w:lineRule="auto"/>
      <w:ind w:firstLine="709"/>
      <w:jc w:val="center"/>
    </w:pPr>
    <w:rPr>
      <w:rFonts w:ascii="Arial Black" w:hAnsi="Arial Black" w:cs="Arial Black"/>
      <w:spacing w:val="-5"/>
      <w:sz w:val="16"/>
      <w:szCs w:val="16"/>
      <w:lang w:eastAsia="en-US"/>
    </w:rPr>
  </w:style>
  <w:style w:type="paragraph" w:customStyle="1" w:styleId="affffff1">
    <w:name w:val="База оглавления"/>
    <w:basedOn w:val="a2"/>
    <w:semiHidden/>
    <w:rsid w:val="008E4437"/>
    <w:pPr>
      <w:tabs>
        <w:tab w:val="right" w:leader="dot" w:pos="6480"/>
      </w:tabs>
      <w:spacing w:after="240" w:line="240" w:lineRule="atLeast"/>
      <w:ind w:firstLine="709"/>
      <w:jc w:val="both"/>
    </w:pPr>
    <w:rPr>
      <w:rFonts w:ascii="Arial" w:hAnsi="Arial" w:cs="Arial"/>
      <w:spacing w:val="-5"/>
      <w:sz w:val="20"/>
      <w:szCs w:val="20"/>
      <w:lang w:eastAsia="en-US"/>
    </w:rPr>
  </w:style>
  <w:style w:type="paragraph" w:customStyle="1" w:styleId="1a">
    <w:name w:val="Название объекта1"/>
    <w:basedOn w:val="a2"/>
    <w:semiHidden/>
    <w:rsid w:val="008E4437"/>
    <w:pPr>
      <w:spacing w:line="360" w:lineRule="auto"/>
      <w:ind w:left="1080" w:firstLine="709"/>
      <w:jc w:val="both"/>
    </w:pPr>
    <w:rPr>
      <w:rFonts w:ascii="Arial" w:hAnsi="Arial" w:cs="Arial"/>
      <w:spacing w:val="-5"/>
      <w:sz w:val="20"/>
      <w:szCs w:val="20"/>
    </w:rPr>
  </w:style>
  <w:style w:type="paragraph" w:customStyle="1" w:styleId="210">
    <w:name w:val="Основной текст 21"/>
    <w:basedOn w:val="a2"/>
    <w:semiHidden/>
    <w:rsid w:val="008E4437"/>
    <w:pPr>
      <w:spacing w:line="360" w:lineRule="auto"/>
      <w:ind w:left="426" w:hanging="426"/>
      <w:jc w:val="both"/>
    </w:pPr>
    <w:rPr>
      <w:b/>
      <w:sz w:val="28"/>
      <w:szCs w:val="20"/>
    </w:rPr>
  </w:style>
  <w:style w:type="paragraph" w:customStyle="1" w:styleId="1b">
    <w:name w:val="Цитата1"/>
    <w:basedOn w:val="a2"/>
    <w:semiHidden/>
    <w:rsid w:val="008E4437"/>
    <w:pPr>
      <w:spacing w:line="360" w:lineRule="auto"/>
      <w:ind w:left="526" w:right="43" w:firstLine="709"/>
      <w:jc w:val="both"/>
    </w:pPr>
    <w:rPr>
      <w:sz w:val="28"/>
      <w:szCs w:val="20"/>
    </w:rPr>
  </w:style>
  <w:style w:type="paragraph" w:customStyle="1" w:styleId="1c">
    <w:name w:val="Маркированный список1"/>
    <w:basedOn w:val="a2"/>
    <w:semiHidden/>
    <w:rsid w:val="008E4437"/>
    <w:pPr>
      <w:spacing w:before="100" w:beforeAutospacing="1" w:after="100" w:afterAutospacing="1" w:line="360" w:lineRule="auto"/>
      <w:ind w:firstLine="709"/>
      <w:jc w:val="both"/>
    </w:pPr>
    <w:rPr>
      <w:sz w:val="28"/>
    </w:rPr>
  </w:style>
  <w:style w:type="paragraph" w:customStyle="1" w:styleId="1d">
    <w:name w:val="Нумерованный список1"/>
    <w:basedOn w:val="a2"/>
    <w:semiHidden/>
    <w:rsid w:val="008E4437"/>
    <w:pPr>
      <w:spacing w:before="100" w:beforeAutospacing="1" w:after="100" w:afterAutospacing="1" w:line="360" w:lineRule="auto"/>
      <w:ind w:firstLine="709"/>
      <w:jc w:val="both"/>
    </w:pPr>
    <w:rPr>
      <w:sz w:val="28"/>
    </w:rPr>
  </w:style>
  <w:style w:type="paragraph" w:customStyle="1" w:styleId="affffff2">
    <w:name w:val="Таблица"/>
    <w:basedOn w:val="a2"/>
    <w:semiHidden/>
    <w:rsid w:val="008E4437"/>
    <w:pPr>
      <w:jc w:val="both"/>
    </w:pPr>
  </w:style>
  <w:style w:type="paragraph" w:customStyle="1" w:styleId="affffff3">
    <w:name w:val="Статья"/>
    <w:basedOn w:val="a2"/>
    <w:semiHidden/>
    <w:rsid w:val="008E4437"/>
    <w:pPr>
      <w:jc w:val="both"/>
    </w:pPr>
  </w:style>
  <w:style w:type="paragraph" w:customStyle="1" w:styleId="1e">
    <w:name w:val="текст 1"/>
    <w:basedOn w:val="a2"/>
    <w:next w:val="a2"/>
    <w:semiHidden/>
    <w:rsid w:val="008E4437"/>
    <w:pPr>
      <w:ind w:firstLine="540"/>
      <w:jc w:val="both"/>
    </w:pPr>
    <w:rPr>
      <w:sz w:val="20"/>
    </w:rPr>
  </w:style>
  <w:style w:type="paragraph" w:customStyle="1" w:styleId="affffff4">
    <w:name w:val="Заголовок таблици"/>
    <w:basedOn w:val="1e"/>
    <w:semiHidden/>
    <w:rsid w:val="008E4437"/>
    <w:rPr>
      <w:sz w:val="22"/>
    </w:rPr>
  </w:style>
  <w:style w:type="paragraph" w:customStyle="1" w:styleId="affffff5">
    <w:name w:val="Номер таблици"/>
    <w:basedOn w:val="a2"/>
    <w:next w:val="a2"/>
    <w:semiHidden/>
    <w:rsid w:val="008E4437"/>
    <w:pPr>
      <w:jc w:val="right"/>
    </w:pPr>
    <w:rPr>
      <w:b/>
      <w:sz w:val="20"/>
    </w:rPr>
  </w:style>
  <w:style w:type="paragraph" w:customStyle="1" w:styleId="affffff6">
    <w:name w:val="Приложение"/>
    <w:basedOn w:val="a2"/>
    <w:next w:val="a2"/>
    <w:semiHidden/>
    <w:rsid w:val="008E4437"/>
    <w:pPr>
      <w:jc w:val="right"/>
    </w:pPr>
    <w:rPr>
      <w:sz w:val="20"/>
    </w:rPr>
  </w:style>
  <w:style w:type="paragraph" w:customStyle="1" w:styleId="affffff7">
    <w:name w:val="Обычный по таблице"/>
    <w:basedOn w:val="a2"/>
    <w:semiHidden/>
    <w:rsid w:val="008E4437"/>
  </w:style>
  <w:style w:type="paragraph" w:customStyle="1" w:styleId="font5">
    <w:name w:val="font5"/>
    <w:basedOn w:val="a2"/>
    <w:semiHidden/>
    <w:rsid w:val="008E4437"/>
    <w:pPr>
      <w:spacing w:before="100" w:beforeAutospacing="1" w:after="100" w:afterAutospacing="1"/>
    </w:pPr>
    <w:rPr>
      <w:sz w:val="20"/>
      <w:szCs w:val="20"/>
    </w:rPr>
  </w:style>
  <w:style w:type="paragraph" w:customStyle="1" w:styleId="font6">
    <w:name w:val="font6"/>
    <w:basedOn w:val="a2"/>
    <w:semiHidden/>
    <w:rsid w:val="008E4437"/>
    <w:pPr>
      <w:spacing w:before="100" w:beforeAutospacing="1" w:after="100" w:afterAutospacing="1"/>
    </w:pPr>
    <w:rPr>
      <w:b/>
      <w:bCs/>
      <w:sz w:val="22"/>
      <w:szCs w:val="22"/>
    </w:rPr>
  </w:style>
  <w:style w:type="paragraph" w:customStyle="1" w:styleId="xl24">
    <w:name w:val="xl24"/>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rsid w:val="008E443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rsid w:val="008E443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rsid w:val="008E443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rsid w:val="008E443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8">
    <w:name w:val="xl38"/>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2"/>
    <w:semiHidden/>
    <w:rsid w:val="008E4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rsid w:val="008E443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semiHidden/>
    <w:rsid w:val="008E4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rsid w:val="008E4437"/>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rsid w:val="008E4437"/>
    <w:pPr>
      <w:pBdr>
        <w:left w:val="single" w:sz="4" w:space="0" w:color="auto"/>
        <w:right w:val="single" w:sz="4" w:space="0" w:color="auto"/>
      </w:pBdr>
      <w:spacing w:before="100" w:beforeAutospacing="1" w:after="100" w:afterAutospacing="1"/>
    </w:pPr>
  </w:style>
  <w:style w:type="paragraph" w:customStyle="1" w:styleId="xl53">
    <w:name w:val="xl53"/>
    <w:basedOn w:val="a2"/>
    <w:semiHidden/>
    <w:rsid w:val="008E443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semiHidden/>
    <w:rsid w:val="008E443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rsid w:val="008E4437"/>
    <w:pPr>
      <w:pBdr>
        <w:left w:val="single" w:sz="4" w:space="0" w:color="auto"/>
        <w:right w:val="single" w:sz="4" w:space="0" w:color="auto"/>
      </w:pBdr>
      <w:spacing w:before="100" w:beforeAutospacing="1" w:after="100" w:afterAutospacing="1"/>
    </w:pPr>
    <w:rPr>
      <w:b/>
      <w:bCs/>
    </w:rPr>
  </w:style>
  <w:style w:type="paragraph" w:customStyle="1" w:styleId="xl23">
    <w:name w:val="xl23"/>
    <w:basedOn w:val="a2"/>
    <w:semiHidden/>
    <w:rsid w:val="008E443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S7">
    <w:name w:val="S_Обычный в таблице Знак"/>
    <w:link w:val="S8"/>
    <w:locked/>
    <w:rsid w:val="008E4437"/>
    <w:rPr>
      <w:sz w:val="24"/>
      <w:szCs w:val="24"/>
    </w:rPr>
  </w:style>
  <w:style w:type="paragraph" w:customStyle="1" w:styleId="S8">
    <w:name w:val="S_Обычный в таблице"/>
    <w:basedOn w:val="a2"/>
    <w:link w:val="S7"/>
    <w:rsid w:val="008E4437"/>
    <w:pPr>
      <w:spacing w:line="360" w:lineRule="auto"/>
      <w:jc w:val="center"/>
    </w:pPr>
  </w:style>
  <w:style w:type="paragraph" w:customStyle="1" w:styleId="S9">
    <w:name w:val="S_Титульный"/>
    <w:basedOn w:val="afffffa"/>
    <w:rsid w:val="008E443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rsid w:val="008E4437"/>
    <w:pPr>
      <w:autoSpaceDE w:val="0"/>
      <w:autoSpaceDN w:val="0"/>
      <w:adjustRightInd w:val="0"/>
      <w:ind w:firstLine="720"/>
    </w:pPr>
    <w:rPr>
      <w:rFonts w:ascii="Arial" w:hAnsi="Arial" w:cs="Arial"/>
    </w:rPr>
  </w:style>
  <w:style w:type="paragraph" w:customStyle="1" w:styleId="S">
    <w:name w:val="S_Таблица"/>
    <w:basedOn w:val="a2"/>
    <w:rsid w:val="008E4437"/>
    <w:pPr>
      <w:numPr>
        <w:numId w:val="5"/>
      </w:numPr>
      <w:spacing w:line="360" w:lineRule="auto"/>
      <w:ind w:right="-6"/>
      <w:jc w:val="right"/>
    </w:pPr>
  </w:style>
  <w:style w:type="paragraph" w:customStyle="1" w:styleId="ConsPlusNonformat">
    <w:name w:val="ConsPlusNonformat"/>
    <w:rsid w:val="008E4437"/>
    <w:pPr>
      <w:widowControl w:val="0"/>
      <w:autoSpaceDE w:val="0"/>
      <w:autoSpaceDN w:val="0"/>
      <w:adjustRightInd w:val="0"/>
    </w:pPr>
    <w:rPr>
      <w:rFonts w:ascii="Courier New" w:hAnsi="Courier New" w:cs="Courier New"/>
    </w:rPr>
  </w:style>
  <w:style w:type="paragraph" w:customStyle="1" w:styleId="ConsPlusTitle">
    <w:name w:val="ConsPlusTitle"/>
    <w:rsid w:val="008E4437"/>
    <w:pPr>
      <w:widowControl w:val="0"/>
      <w:autoSpaceDE w:val="0"/>
      <w:autoSpaceDN w:val="0"/>
      <w:adjustRightInd w:val="0"/>
    </w:pPr>
    <w:rPr>
      <w:rFonts w:ascii="Arial" w:hAnsi="Arial" w:cs="Arial"/>
      <w:b/>
      <w:bCs/>
    </w:rPr>
  </w:style>
  <w:style w:type="paragraph" w:customStyle="1" w:styleId="Preformat">
    <w:name w:val="Preformat"/>
    <w:semiHidden/>
    <w:rsid w:val="008E4437"/>
    <w:rPr>
      <w:rFonts w:ascii="Courier New" w:hAnsi="Courier New" w:cs="Courier New"/>
    </w:rPr>
  </w:style>
  <w:style w:type="paragraph" w:customStyle="1" w:styleId="OTCHET00">
    <w:name w:val="OTCHET_00"/>
    <w:basedOn w:val="a2"/>
    <w:semiHidden/>
    <w:rsid w:val="008E4437"/>
    <w:pPr>
      <w:tabs>
        <w:tab w:val="left" w:pos="709"/>
        <w:tab w:val="left" w:pos="3402"/>
      </w:tabs>
      <w:spacing w:line="360" w:lineRule="auto"/>
      <w:jc w:val="both"/>
    </w:pPr>
    <w:rPr>
      <w:rFonts w:ascii="NTTimes/Cyrillic" w:hAnsi="NTTimes/Cyrillic" w:cs="NTTimes/Cyrillic"/>
    </w:rPr>
  </w:style>
  <w:style w:type="paragraph" w:customStyle="1" w:styleId="affffff8">
    <w:name w:val="В таблице"/>
    <w:basedOn w:val="a2"/>
    <w:rsid w:val="008E4437"/>
    <w:pPr>
      <w:spacing w:line="360" w:lineRule="auto"/>
      <w:jc w:val="center"/>
    </w:pPr>
  </w:style>
  <w:style w:type="paragraph" w:customStyle="1" w:styleId="ConsCell">
    <w:name w:val="ConsCell"/>
    <w:rsid w:val="008E4437"/>
    <w:pPr>
      <w:widowControl w:val="0"/>
      <w:autoSpaceDE w:val="0"/>
      <w:autoSpaceDN w:val="0"/>
      <w:adjustRightInd w:val="0"/>
    </w:pPr>
    <w:rPr>
      <w:rFonts w:ascii="Arial" w:hAnsi="Arial" w:cs="Arial"/>
    </w:rPr>
  </w:style>
  <w:style w:type="character" w:customStyle="1" w:styleId="Sa">
    <w:name w:val="S_Обычный с подчеркиванием Знак"/>
    <w:link w:val="Sb"/>
    <w:locked/>
    <w:rsid w:val="008E4437"/>
    <w:rPr>
      <w:sz w:val="24"/>
      <w:szCs w:val="24"/>
      <w:u w:val="single"/>
    </w:rPr>
  </w:style>
  <w:style w:type="paragraph" w:customStyle="1" w:styleId="Sb">
    <w:name w:val="S_Обычный с подчеркиванием"/>
    <w:basedOn w:val="a2"/>
    <w:link w:val="Sa"/>
    <w:rsid w:val="008E4437"/>
    <w:pPr>
      <w:spacing w:line="360" w:lineRule="auto"/>
      <w:ind w:firstLine="709"/>
      <w:jc w:val="both"/>
    </w:pPr>
    <w:rPr>
      <w:u w:val="single"/>
    </w:rPr>
  </w:style>
  <w:style w:type="paragraph" w:customStyle="1" w:styleId="xl56">
    <w:name w:val="xl56"/>
    <w:basedOn w:val="a2"/>
    <w:rsid w:val="008E4437"/>
    <w:pPr>
      <w:pBdr>
        <w:top w:val="single" w:sz="4" w:space="0" w:color="auto"/>
        <w:left w:val="single" w:sz="4" w:space="0" w:color="auto"/>
        <w:right w:val="single" w:sz="4" w:space="0" w:color="auto"/>
      </w:pBdr>
      <w:spacing w:before="100" w:beforeAutospacing="1" w:after="100" w:afterAutospacing="1"/>
    </w:pPr>
  </w:style>
  <w:style w:type="paragraph" w:customStyle="1" w:styleId="xl57">
    <w:name w:val="xl57"/>
    <w:basedOn w:val="a2"/>
    <w:rsid w:val="008E4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8">
    <w:name w:val="xl58"/>
    <w:basedOn w:val="a2"/>
    <w:rsid w:val="008E443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9">
    <w:name w:val="xl59"/>
    <w:basedOn w:val="a2"/>
    <w:rsid w:val="008E4437"/>
    <w:pPr>
      <w:pBdr>
        <w:left w:val="single" w:sz="4" w:space="0" w:color="auto"/>
        <w:right w:val="single" w:sz="4" w:space="0" w:color="auto"/>
      </w:pBdr>
      <w:spacing w:before="100" w:beforeAutospacing="1" w:after="100" w:afterAutospacing="1"/>
      <w:jc w:val="right"/>
    </w:pPr>
  </w:style>
  <w:style w:type="paragraph" w:customStyle="1" w:styleId="xl60">
    <w:name w:val="xl60"/>
    <w:basedOn w:val="a2"/>
    <w:rsid w:val="008E4437"/>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61">
    <w:name w:val="xl61"/>
    <w:basedOn w:val="a2"/>
    <w:rsid w:val="008E4437"/>
    <w:pPr>
      <w:pBdr>
        <w:left w:val="single" w:sz="4" w:space="0" w:color="auto"/>
        <w:right w:val="single" w:sz="4" w:space="0" w:color="auto"/>
      </w:pBdr>
      <w:spacing w:before="100" w:beforeAutospacing="1" w:after="100" w:afterAutospacing="1"/>
      <w:jc w:val="center"/>
    </w:pPr>
  </w:style>
  <w:style w:type="paragraph" w:customStyle="1" w:styleId="1f">
    <w:name w:val="Перечисление 1"/>
    <w:basedOn w:val="a2"/>
    <w:rsid w:val="008E4437"/>
    <w:pPr>
      <w:tabs>
        <w:tab w:val="num" w:pos="360"/>
      </w:tabs>
      <w:ind w:left="360" w:hanging="360"/>
    </w:pPr>
    <w:rPr>
      <w:rFonts w:ascii="Arial" w:hAnsi="Arial" w:cs="Arial"/>
      <w:szCs w:val="20"/>
    </w:rPr>
  </w:style>
  <w:style w:type="paragraph" w:customStyle="1" w:styleId="Heading">
    <w:name w:val="Heading"/>
    <w:rsid w:val="008E4437"/>
    <w:pPr>
      <w:autoSpaceDE w:val="0"/>
      <w:autoSpaceDN w:val="0"/>
      <w:adjustRightInd w:val="0"/>
    </w:pPr>
    <w:rPr>
      <w:rFonts w:ascii="Arial" w:hAnsi="Arial" w:cs="Arial"/>
      <w:b/>
      <w:bCs/>
      <w:sz w:val="22"/>
      <w:szCs w:val="22"/>
    </w:rPr>
  </w:style>
  <w:style w:type="paragraph" w:customStyle="1" w:styleId="affffff9">
    <w:name w:val="Маркированный текст"/>
    <w:basedOn w:val="1f"/>
    <w:rsid w:val="008E4437"/>
    <w:pPr>
      <w:tabs>
        <w:tab w:val="clear" w:pos="360"/>
        <w:tab w:val="num" w:pos="240"/>
        <w:tab w:val="num" w:pos="1429"/>
      </w:tabs>
      <w:ind w:left="0" w:firstLine="0"/>
      <w:jc w:val="both"/>
    </w:pPr>
    <w:rPr>
      <w:sz w:val="22"/>
    </w:rPr>
  </w:style>
  <w:style w:type="paragraph" w:customStyle="1" w:styleId="Style2">
    <w:name w:val="Style2"/>
    <w:basedOn w:val="a2"/>
    <w:rsid w:val="008E4437"/>
    <w:pPr>
      <w:widowControl w:val="0"/>
      <w:autoSpaceDE w:val="0"/>
      <w:autoSpaceDN w:val="0"/>
      <w:adjustRightInd w:val="0"/>
    </w:pPr>
  </w:style>
  <w:style w:type="character" w:styleId="affffffa">
    <w:name w:val="footnote reference"/>
    <w:uiPriority w:val="99"/>
    <w:semiHidden/>
    <w:rsid w:val="008E4437"/>
    <w:rPr>
      <w:vertAlign w:val="superscript"/>
    </w:rPr>
  </w:style>
  <w:style w:type="character" w:styleId="affffffb">
    <w:name w:val="annotation reference"/>
    <w:semiHidden/>
    <w:rsid w:val="008E4437"/>
    <w:rPr>
      <w:sz w:val="16"/>
      <w:szCs w:val="16"/>
    </w:rPr>
  </w:style>
  <w:style w:type="character" w:styleId="affffffc">
    <w:name w:val="line number"/>
    <w:semiHidden/>
    <w:rsid w:val="008E4437"/>
    <w:rPr>
      <w:sz w:val="18"/>
      <w:szCs w:val="18"/>
    </w:rPr>
  </w:style>
  <w:style w:type="character" w:styleId="affffffd">
    <w:name w:val="endnote reference"/>
    <w:uiPriority w:val="99"/>
    <w:semiHidden/>
    <w:rsid w:val="008E4437"/>
    <w:rPr>
      <w:vertAlign w:val="superscript"/>
    </w:rPr>
  </w:style>
  <w:style w:type="character" w:customStyle="1" w:styleId="affffffe">
    <w:name w:val="Надстрочный"/>
    <w:semiHidden/>
    <w:rsid w:val="008E4437"/>
    <w:rPr>
      <w:b/>
      <w:bCs/>
      <w:vertAlign w:val="superscript"/>
    </w:rPr>
  </w:style>
  <w:style w:type="character" w:customStyle="1" w:styleId="1f0">
    <w:name w:val="Заголовок_1 Знак Знак Знак"/>
    <w:semiHidden/>
    <w:rsid w:val="008E4437"/>
    <w:rPr>
      <w:b/>
      <w:bCs w:val="0"/>
      <w:caps/>
      <w:sz w:val="24"/>
      <w:szCs w:val="24"/>
      <w:lang w:val="ru-RU" w:eastAsia="ru-RU" w:bidi="ar-SA"/>
    </w:rPr>
  </w:style>
  <w:style w:type="character" w:customStyle="1" w:styleId="afffffff">
    <w:name w:val="Вступление"/>
    <w:semiHidden/>
    <w:rsid w:val="008E4437"/>
    <w:rPr>
      <w:rFonts w:ascii="Arial Black" w:hAnsi="Arial Black" w:cs="Arial Black" w:hint="default"/>
      <w:spacing w:val="-4"/>
      <w:sz w:val="18"/>
      <w:szCs w:val="18"/>
    </w:rPr>
  </w:style>
  <w:style w:type="character" w:customStyle="1" w:styleId="afffffff0">
    <w:name w:val="Девиз"/>
    <w:semiHidden/>
    <w:rsid w:val="008E4437"/>
    <w:rPr>
      <w:i/>
      <w:iCs/>
      <w:spacing w:val="-6"/>
      <w:sz w:val="24"/>
      <w:szCs w:val="24"/>
      <w:lang w:val="ru-RU"/>
    </w:rPr>
  </w:style>
  <w:style w:type="character" w:customStyle="1" w:styleId="1f1">
    <w:name w:val="Знак1"/>
    <w:semiHidden/>
    <w:rsid w:val="008E4437"/>
    <w:rPr>
      <w:rFonts w:ascii="Arial" w:hAnsi="Arial" w:cs="Arial" w:hint="default"/>
      <w:b/>
      <w:bCs/>
      <w:i/>
      <w:iCs/>
      <w:sz w:val="28"/>
      <w:szCs w:val="28"/>
      <w:lang w:val="ru-RU" w:eastAsia="ru-RU" w:bidi="ar-SA"/>
    </w:rPr>
  </w:style>
  <w:style w:type="character" w:customStyle="1" w:styleId="1f2">
    <w:name w:val="Заголовок_1"/>
    <w:semiHidden/>
    <w:rsid w:val="008E4437"/>
    <w:rPr>
      <w:caps/>
    </w:rPr>
  </w:style>
  <w:style w:type="character" w:customStyle="1" w:styleId="1f3">
    <w:name w:val="Маркированный_1 Знак Знак"/>
    <w:semiHidden/>
    <w:rsid w:val="008E4437"/>
    <w:rPr>
      <w:sz w:val="24"/>
      <w:szCs w:val="24"/>
      <w:lang w:val="ru-RU" w:eastAsia="ru-RU" w:bidi="ar-SA"/>
    </w:rPr>
  </w:style>
  <w:style w:type="character" w:customStyle="1" w:styleId="afffffff1">
    <w:name w:val="Подчеркнутый Знак Знак"/>
    <w:semiHidden/>
    <w:rsid w:val="008E4437"/>
    <w:rPr>
      <w:sz w:val="24"/>
      <w:szCs w:val="24"/>
      <w:u w:val="single"/>
      <w:lang w:val="ru-RU" w:eastAsia="ru-RU" w:bidi="ar-SA"/>
    </w:rPr>
  </w:style>
  <w:style w:type="character" w:customStyle="1" w:styleId="1f4">
    <w:name w:val="Знак Знак1"/>
    <w:semiHidden/>
    <w:rsid w:val="008E4437"/>
    <w:rPr>
      <w:sz w:val="24"/>
      <w:szCs w:val="24"/>
      <w:u w:val="single"/>
      <w:lang w:val="ru-RU" w:eastAsia="ru-RU" w:bidi="ar-SA"/>
    </w:rPr>
  </w:style>
  <w:style w:type="character" w:customStyle="1" w:styleId="1f5">
    <w:name w:val="Маркированный_1 Знак Знак Знак"/>
    <w:semiHidden/>
    <w:rsid w:val="008E4437"/>
    <w:rPr>
      <w:sz w:val="24"/>
      <w:szCs w:val="24"/>
      <w:lang w:val="ru-RU" w:eastAsia="ru-RU" w:bidi="ar-SA"/>
    </w:rPr>
  </w:style>
  <w:style w:type="character" w:customStyle="1" w:styleId="afffffff2">
    <w:name w:val="Знак Знак Знак Знак"/>
    <w:semiHidden/>
    <w:rsid w:val="008E4437"/>
    <w:rPr>
      <w:sz w:val="24"/>
      <w:szCs w:val="24"/>
      <w:lang w:val="ru-RU" w:eastAsia="ru-RU" w:bidi="ar-SA"/>
    </w:rPr>
  </w:style>
  <w:style w:type="character" w:customStyle="1" w:styleId="46">
    <w:name w:val="Знак4"/>
    <w:semiHidden/>
    <w:rsid w:val="008E4437"/>
    <w:rPr>
      <w:sz w:val="24"/>
      <w:szCs w:val="24"/>
      <w:lang w:val="ru-RU" w:eastAsia="ru-RU" w:bidi="ar-SA"/>
    </w:rPr>
  </w:style>
  <w:style w:type="character" w:customStyle="1" w:styleId="3a">
    <w:name w:val="Знак3 Знак Знак"/>
    <w:semiHidden/>
    <w:rsid w:val="008E4437"/>
    <w:rPr>
      <w:b/>
      <w:bCs w:val="0"/>
      <w:sz w:val="24"/>
      <w:szCs w:val="24"/>
      <w:u w:val="single"/>
      <w:lang w:val="ru-RU" w:eastAsia="ru-RU" w:bidi="ar-SA"/>
    </w:rPr>
  </w:style>
  <w:style w:type="character" w:customStyle="1" w:styleId="afffffff3">
    <w:name w:val="Подчеркнутый Знак Знак Знак"/>
    <w:semiHidden/>
    <w:rsid w:val="008E4437"/>
    <w:rPr>
      <w:sz w:val="24"/>
      <w:szCs w:val="24"/>
      <w:u w:val="single"/>
      <w:lang w:val="ru-RU" w:eastAsia="ru-RU" w:bidi="ar-SA"/>
    </w:rPr>
  </w:style>
  <w:style w:type="character" w:customStyle="1" w:styleId="1f6">
    <w:name w:val="Маркированный_1 Знак Знак Знак Знак"/>
    <w:semiHidden/>
    <w:rsid w:val="008E4437"/>
    <w:rPr>
      <w:sz w:val="24"/>
      <w:szCs w:val="24"/>
      <w:lang w:val="ru-RU" w:eastAsia="ru-RU" w:bidi="ar-SA"/>
    </w:rPr>
  </w:style>
  <w:style w:type="character" w:customStyle="1" w:styleId="2f0">
    <w:name w:val="Знак2 Знак Знак"/>
    <w:semiHidden/>
    <w:rsid w:val="008E4437"/>
    <w:rPr>
      <w:b/>
      <w:bCs/>
      <w:sz w:val="24"/>
      <w:szCs w:val="24"/>
      <w:lang w:val="ru-RU" w:eastAsia="ru-RU" w:bidi="ar-SA"/>
    </w:rPr>
  </w:style>
  <w:style w:type="character" w:customStyle="1" w:styleId="1f7">
    <w:name w:val="Подчеркнутый Знак Знак1"/>
    <w:semiHidden/>
    <w:rsid w:val="008E4437"/>
    <w:rPr>
      <w:sz w:val="24"/>
      <w:szCs w:val="24"/>
      <w:u w:val="single"/>
      <w:lang w:val="ru-RU" w:eastAsia="ru-RU" w:bidi="ar-SA"/>
    </w:rPr>
  </w:style>
  <w:style w:type="character" w:customStyle="1" w:styleId="1f8">
    <w:name w:val="Знак1 Знак Знак"/>
    <w:semiHidden/>
    <w:rsid w:val="008E4437"/>
    <w:rPr>
      <w:sz w:val="24"/>
      <w:szCs w:val="24"/>
      <w:lang w:val="ru-RU" w:eastAsia="ru-RU" w:bidi="ar-SA"/>
    </w:rPr>
  </w:style>
  <w:style w:type="character" w:customStyle="1" w:styleId="211">
    <w:name w:val="Знак21"/>
    <w:semiHidden/>
    <w:rsid w:val="008E4437"/>
    <w:rPr>
      <w:b/>
      <w:bCs/>
      <w:sz w:val="24"/>
      <w:szCs w:val="24"/>
      <w:lang w:val="ru-RU" w:eastAsia="ru-RU" w:bidi="ar-SA"/>
    </w:rPr>
  </w:style>
  <w:style w:type="character" w:customStyle="1" w:styleId="111">
    <w:name w:val="Маркированный_1 Знак1"/>
    <w:basedOn w:val="a4"/>
    <w:rsid w:val="008E4437"/>
  </w:style>
  <w:style w:type="character" w:customStyle="1" w:styleId="Sc">
    <w:name w:val="S_Обычный Знак Знак"/>
    <w:rsid w:val="008E4437"/>
    <w:rPr>
      <w:sz w:val="24"/>
      <w:szCs w:val="24"/>
      <w:lang w:val="ru-RU" w:eastAsia="ru-RU" w:bidi="ar-SA"/>
    </w:rPr>
  </w:style>
  <w:style w:type="table" w:styleId="1f9">
    <w:name w:val="Table Simple 1"/>
    <w:basedOn w:val="a5"/>
    <w:semiHidden/>
    <w:rsid w:val="008E4437"/>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5"/>
    <w:semiHidden/>
    <w:rsid w:val="008E443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semiHidden/>
    <w:rsid w:val="008E4437"/>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a">
    <w:name w:val="Table Classic 1"/>
    <w:basedOn w:val="a5"/>
    <w:semiHidden/>
    <w:rsid w:val="008E4437"/>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5"/>
    <w:semiHidden/>
    <w:rsid w:val="008E4437"/>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5"/>
    <w:semiHidden/>
    <w:rsid w:val="008E443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semiHidden/>
    <w:rsid w:val="008E4437"/>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b">
    <w:name w:val="Table Colorful 1"/>
    <w:basedOn w:val="a5"/>
    <w:semiHidden/>
    <w:rsid w:val="008E443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5"/>
    <w:semiHidden/>
    <w:rsid w:val="008E443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5"/>
    <w:semiHidden/>
    <w:rsid w:val="008E443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c">
    <w:name w:val="Table Columns 1"/>
    <w:basedOn w:val="a5"/>
    <w:semiHidden/>
    <w:rsid w:val="008E443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5"/>
    <w:semiHidden/>
    <w:rsid w:val="008E443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semiHidden/>
    <w:rsid w:val="008E443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8E443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5"/>
    <w:semiHidden/>
    <w:rsid w:val="008E443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d">
    <w:name w:val="Table Grid 1"/>
    <w:basedOn w:val="a5"/>
    <w:semiHidden/>
    <w:rsid w:val="008E443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5"/>
    <w:semiHidden/>
    <w:rsid w:val="008E4437"/>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5"/>
    <w:semiHidden/>
    <w:rsid w:val="008E4437"/>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5"/>
    <w:semiHidden/>
    <w:rsid w:val="008E4437"/>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8E443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semiHidden/>
    <w:rsid w:val="008E4437"/>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8E443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8E443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5"/>
    <w:semiHidden/>
    <w:rsid w:val="008E443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semiHidden/>
    <w:rsid w:val="008E443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5"/>
    <w:semiHidden/>
    <w:rsid w:val="008E4437"/>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8E4437"/>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8E4437"/>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8E443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8E443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8E443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e">
    <w:name w:val="Table 3D effects 1"/>
    <w:basedOn w:val="a5"/>
    <w:semiHidden/>
    <w:rsid w:val="008E443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6">
    <w:name w:val="Table 3D effects 2"/>
    <w:basedOn w:val="a5"/>
    <w:semiHidden/>
    <w:rsid w:val="008E443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5"/>
    <w:semiHidden/>
    <w:rsid w:val="008E443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4">
    <w:name w:val="Table Contemporary"/>
    <w:basedOn w:val="a5"/>
    <w:semiHidden/>
    <w:rsid w:val="008E443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5">
    <w:name w:val="Table Elegant"/>
    <w:basedOn w:val="a5"/>
    <w:semiHidden/>
    <w:rsid w:val="008E443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6">
    <w:name w:val="Table Professional"/>
    <w:basedOn w:val="a5"/>
    <w:semiHidden/>
    <w:rsid w:val="008E443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
    <w:name w:val="Table Subtle 1"/>
    <w:basedOn w:val="a5"/>
    <w:semiHidden/>
    <w:rsid w:val="008E443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5"/>
    <w:semiHidden/>
    <w:rsid w:val="008E443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semiHidden/>
    <w:rsid w:val="008E443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5"/>
    <w:semiHidden/>
    <w:rsid w:val="008E443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5"/>
    <w:semiHidden/>
    <w:rsid w:val="008E443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7">
    <w:name w:val="Table Theme"/>
    <w:basedOn w:val="a5"/>
    <w:semiHidden/>
    <w:rsid w:val="008E4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Сетка таблицы1"/>
    <w:basedOn w:val="a5"/>
    <w:rsid w:val="008E4437"/>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5"/>
    <w:rsid w:val="008E4437"/>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8E4437"/>
    <w:pPr>
      <w:numPr>
        <w:numId w:val="4"/>
      </w:numPr>
    </w:pPr>
  </w:style>
  <w:style w:type="numbering" w:customStyle="1" w:styleId="1ai2">
    <w:name w:val="1 / a / i2"/>
    <w:rsid w:val="008E4437"/>
    <w:pPr>
      <w:numPr>
        <w:numId w:val="6"/>
      </w:numPr>
    </w:pPr>
  </w:style>
  <w:style w:type="numbering" w:styleId="111111">
    <w:name w:val="Outline List 2"/>
    <w:basedOn w:val="a6"/>
    <w:rsid w:val="008E4437"/>
    <w:pPr>
      <w:numPr>
        <w:numId w:val="7"/>
      </w:numPr>
    </w:pPr>
  </w:style>
  <w:style w:type="numbering" w:customStyle="1" w:styleId="2">
    <w:name w:val="Статья / Раздел2"/>
    <w:rsid w:val="008E4437"/>
    <w:pPr>
      <w:numPr>
        <w:numId w:val="8"/>
      </w:numPr>
    </w:pPr>
  </w:style>
  <w:style w:type="numbering" w:styleId="1ai">
    <w:name w:val="Outline List 1"/>
    <w:basedOn w:val="a6"/>
    <w:rsid w:val="008E4437"/>
    <w:pPr>
      <w:numPr>
        <w:numId w:val="9"/>
      </w:numPr>
    </w:pPr>
  </w:style>
  <w:style w:type="numbering" w:customStyle="1" w:styleId="1">
    <w:name w:val="Статья / Раздел1"/>
    <w:rsid w:val="008E4437"/>
    <w:pPr>
      <w:numPr>
        <w:numId w:val="10"/>
      </w:numPr>
    </w:pPr>
  </w:style>
  <w:style w:type="numbering" w:customStyle="1" w:styleId="1ai1">
    <w:name w:val="1 / a / i1"/>
    <w:rsid w:val="008E4437"/>
    <w:pPr>
      <w:numPr>
        <w:numId w:val="11"/>
      </w:numPr>
    </w:pPr>
  </w:style>
  <w:style w:type="numbering" w:customStyle="1" w:styleId="1111112">
    <w:name w:val="1 / 1.1 / 1.1.12"/>
    <w:rsid w:val="008E4437"/>
    <w:pPr>
      <w:numPr>
        <w:numId w:val="12"/>
      </w:numPr>
    </w:pPr>
  </w:style>
  <w:style w:type="numbering" w:styleId="a0">
    <w:name w:val="Outline List 3"/>
    <w:basedOn w:val="a6"/>
    <w:rsid w:val="008E4437"/>
    <w:pPr>
      <w:numPr>
        <w:numId w:val="13"/>
      </w:numPr>
    </w:pPr>
  </w:style>
  <w:style w:type="paragraph" w:customStyle="1" w:styleId="afffffff8">
    <w:name w:val="Таблица центр"/>
    <w:basedOn w:val="a2"/>
    <w:rsid w:val="008E4437"/>
    <w:pPr>
      <w:spacing w:before="40" w:after="40"/>
      <w:jc w:val="center"/>
    </w:pPr>
    <w:rPr>
      <w:rFonts w:ascii="Arial" w:hAnsi="Arial"/>
      <w:snapToGrid w:val="0"/>
      <w:sz w:val="22"/>
      <w:szCs w:val="20"/>
    </w:rPr>
  </w:style>
  <w:style w:type="paragraph" w:customStyle="1" w:styleId="-">
    <w:name w:val="Раздел-табл заг"/>
    <w:basedOn w:val="a2"/>
    <w:rsid w:val="008E443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rsid w:val="008E4437"/>
    <w:pPr>
      <w:spacing w:before="80" w:after="80"/>
    </w:pPr>
    <w:rPr>
      <w:rFonts w:ascii="Arial" w:hAnsi="Arial"/>
      <w:b/>
      <w:sz w:val="22"/>
      <w:szCs w:val="20"/>
    </w:rPr>
  </w:style>
  <w:style w:type="paragraph" w:customStyle="1" w:styleId="3f1">
    <w:name w:val="3"/>
    <w:basedOn w:val="a2"/>
    <w:rsid w:val="008E4437"/>
    <w:pPr>
      <w:spacing w:before="240" w:line="288" w:lineRule="auto"/>
      <w:ind w:left="567"/>
    </w:pPr>
    <w:rPr>
      <w:rFonts w:ascii="Arial" w:hAnsi="Arial"/>
      <w:b/>
      <w:caps/>
      <w:sz w:val="40"/>
      <w:szCs w:val="20"/>
    </w:rPr>
  </w:style>
  <w:style w:type="paragraph" w:customStyle="1" w:styleId="0">
    <w:name w:val="Таблица 0"/>
    <w:basedOn w:val="a2"/>
    <w:rsid w:val="008E4437"/>
    <w:pPr>
      <w:spacing w:before="80" w:after="80"/>
    </w:pPr>
    <w:rPr>
      <w:rFonts w:ascii="Arial" w:hAnsi="Arial"/>
      <w:sz w:val="22"/>
      <w:szCs w:val="20"/>
    </w:rPr>
  </w:style>
  <w:style w:type="paragraph" w:customStyle="1" w:styleId="afffffff9">
    <w:name w:val="Таблица первая стр"/>
    <w:basedOn w:val="afffffff8"/>
    <w:rsid w:val="008E4437"/>
    <w:pPr>
      <w:ind w:right="57"/>
      <w:jc w:val="right"/>
    </w:pPr>
  </w:style>
  <w:style w:type="paragraph" w:customStyle="1" w:styleId="1ff1">
    <w:name w:val="Таблица 1"/>
    <w:basedOn w:val="a2"/>
    <w:rsid w:val="008E4437"/>
    <w:pPr>
      <w:spacing w:before="80" w:after="80"/>
      <w:ind w:left="567"/>
      <w:jc w:val="right"/>
    </w:pPr>
    <w:rPr>
      <w:rFonts w:ascii="Arial" w:hAnsi="Arial"/>
      <w:b/>
      <w:sz w:val="22"/>
      <w:szCs w:val="20"/>
    </w:rPr>
  </w:style>
  <w:style w:type="paragraph" w:customStyle="1" w:styleId="-0">
    <w:name w:val="Раздел-табл подзаг"/>
    <w:basedOn w:val="a2"/>
    <w:rsid w:val="008E443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8E4437"/>
    <w:pPr>
      <w:spacing w:before="100" w:beforeAutospacing="1" w:after="100" w:afterAutospacing="1"/>
      <w:jc w:val="both"/>
    </w:pPr>
    <w:rPr>
      <w:rFonts w:ascii="Tahoma" w:hAnsi="Tahoma"/>
      <w:sz w:val="20"/>
      <w:szCs w:val="20"/>
      <w:lang w:val="en-US" w:eastAsia="en-US"/>
    </w:rPr>
  </w:style>
  <w:style w:type="character" w:styleId="afffffffa">
    <w:name w:val="page number"/>
    <w:basedOn w:val="a4"/>
    <w:rsid w:val="008E4437"/>
  </w:style>
  <w:style w:type="paragraph" w:customStyle="1" w:styleId="import">
    <w:name w:val="import"/>
    <w:basedOn w:val="a2"/>
    <w:rsid w:val="008E4437"/>
    <w:pPr>
      <w:spacing w:before="100" w:beforeAutospacing="1" w:after="100" w:afterAutospacing="1"/>
    </w:pPr>
  </w:style>
  <w:style w:type="paragraph" w:customStyle="1" w:styleId="ConsPlusCell">
    <w:name w:val="ConsPlusCell"/>
    <w:uiPriority w:val="99"/>
    <w:rsid w:val="008E4437"/>
    <w:pPr>
      <w:widowControl w:val="0"/>
      <w:autoSpaceDE w:val="0"/>
      <w:autoSpaceDN w:val="0"/>
      <w:adjustRightInd w:val="0"/>
    </w:pPr>
    <w:rPr>
      <w:rFonts w:ascii="Arial" w:hAnsi="Arial" w:cs="Arial"/>
    </w:rPr>
  </w:style>
  <w:style w:type="paragraph" w:customStyle="1" w:styleId="1ff2">
    <w:name w:val="Знак1"/>
    <w:basedOn w:val="a2"/>
    <w:rsid w:val="008E4437"/>
    <w:pPr>
      <w:widowControl w:val="0"/>
      <w:adjustRightInd w:val="0"/>
      <w:spacing w:before="100" w:beforeAutospacing="1" w:after="100" w:afterAutospacing="1" w:line="360" w:lineRule="atLeast"/>
      <w:jc w:val="both"/>
      <w:textAlignment w:val="baseline"/>
    </w:pPr>
    <w:rPr>
      <w:rFonts w:ascii="Tahoma" w:hAnsi="Tahoma" w:cs="Tahoma"/>
      <w:sz w:val="20"/>
      <w:szCs w:val="20"/>
      <w:lang w:val="en-US" w:eastAsia="en-US"/>
    </w:rPr>
  </w:style>
  <w:style w:type="paragraph" w:customStyle="1" w:styleId="1ff3">
    <w:name w:val="Обычный1"/>
    <w:rsid w:val="008E4437"/>
    <w:pPr>
      <w:jc w:val="both"/>
    </w:pPr>
    <w:rPr>
      <w:rFonts w:eastAsia="Calibri"/>
      <w:sz w:val="28"/>
      <w:szCs w:val="28"/>
    </w:rPr>
  </w:style>
  <w:style w:type="character" w:customStyle="1" w:styleId="apple-style-span">
    <w:name w:val="apple-style-span"/>
    <w:basedOn w:val="a4"/>
    <w:rsid w:val="008E4437"/>
  </w:style>
  <w:style w:type="character" w:customStyle="1" w:styleId="dirty-clipboard">
    <w:name w:val="dirty-clipboard"/>
    <w:basedOn w:val="a4"/>
    <w:rsid w:val="008E4437"/>
  </w:style>
  <w:style w:type="numbering" w:customStyle="1" w:styleId="1ff4">
    <w:name w:val="Нет списка1"/>
    <w:next w:val="a6"/>
    <w:semiHidden/>
    <w:rsid w:val="008E4437"/>
  </w:style>
  <w:style w:type="character" w:customStyle="1" w:styleId="212">
    <w:name w:val="Знак2 Знак Знак1"/>
    <w:rsid w:val="008E4437"/>
    <w:rPr>
      <w:rFonts w:eastAsia="Arial Unicode MS"/>
      <w:sz w:val="28"/>
      <w:szCs w:val="24"/>
      <w:lang w:val="ru-RU" w:eastAsia="ru-RU" w:bidi="ar-SA"/>
    </w:rPr>
  </w:style>
  <w:style w:type="character" w:customStyle="1" w:styleId="afffffffb">
    <w:name w:val="Знак Знак Знак Знак"/>
    <w:semiHidden/>
    <w:rsid w:val="008E4437"/>
    <w:rPr>
      <w:sz w:val="24"/>
      <w:szCs w:val="24"/>
      <w:lang w:val="ru-RU" w:eastAsia="ru-RU" w:bidi="ar-SA"/>
    </w:rPr>
  </w:style>
  <w:style w:type="character" w:customStyle="1" w:styleId="3f2">
    <w:name w:val="Знак3 Знак Знак"/>
    <w:semiHidden/>
    <w:rsid w:val="008E4437"/>
    <w:rPr>
      <w:b/>
      <w:sz w:val="24"/>
      <w:szCs w:val="24"/>
      <w:u w:val="single"/>
      <w:lang w:val="ru-RU" w:eastAsia="ru-RU" w:bidi="ar-SA"/>
    </w:rPr>
  </w:style>
  <w:style w:type="character" w:customStyle="1" w:styleId="2fa">
    <w:name w:val="Знак2 Знак Знак"/>
    <w:semiHidden/>
    <w:rsid w:val="008E4437"/>
    <w:rPr>
      <w:b/>
      <w:bCs/>
      <w:sz w:val="24"/>
      <w:szCs w:val="24"/>
      <w:lang w:val="ru-RU" w:eastAsia="ru-RU" w:bidi="ar-SA"/>
    </w:rPr>
  </w:style>
  <w:style w:type="character" w:customStyle="1" w:styleId="1ff5">
    <w:name w:val="Знак1 Знак Знак"/>
    <w:semiHidden/>
    <w:rsid w:val="008E4437"/>
    <w:rPr>
      <w:sz w:val="24"/>
      <w:szCs w:val="24"/>
      <w:lang w:val="ru-RU" w:eastAsia="ru-RU" w:bidi="ar-SA"/>
    </w:rPr>
  </w:style>
  <w:style w:type="numbering" w:customStyle="1" w:styleId="2fb">
    <w:name w:val="Нет списка2"/>
    <w:next w:val="a6"/>
    <w:semiHidden/>
    <w:rsid w:val="008E4437"/>
  </w:style>
  <w:style w:type="character" w:customStyle="1" w:styleId="2fc">
    <w:name w:val="Знак Знак2"/>
    <w:locked/>
    <w:rsid w:val="008E4437"/>
    <w:rPr>
      <w:b/>
      <w:bCs/>
      <w:sz w:val="24"/>
      <w:szCs w:val="24"/>
      <w:u w:val="single"/>
      <w:lang w:val="ru-RU" w:eastAsia="ru-RU" w:bidi="ar-SA"/>
    </w:rPr>
  </w:style>
  <w:style w:type="paragraph" w:customStyle="1" w:styleId="a1">
    <w:name w:val="СписокМаркер"/>
    <w:basedOn w:val="af9"/>
    <w:rsid w:val="008E4437"/>
    <w:pPr>
      <w:numPr>
        <w:numId w:val="14"/>
      </w:numPr>
      <w:tabs>
        <w:tab w:val="clear" w:pos="1080"/>
        <w:tab w:val="num" w:pos="1069"/>
      </w:tabs>
      <w:autoSpaceDE w:val="0"/>
      <w:autoSpaceDN w:val="0"/>
      <w:ind w:left="1069" w:hanging="360"/>
    </w:pPr>
    <w:rPr>
      <w:b w:val="0"/>
      <w:sz w:val="24"/>
      <w:lang w:eastAsia="zh-CN" w:bidi="he-IL"/>
    </w:rPr>
  </w:style>
  <w:style w:type="paragraph" w:customStyle="1" w:styleId="consnormal0">
    <w:name w:val="consnormal"/>
    <w:basedOn w:val="a2"/>
    <w:rsid w:val="008E4437"/>
    <w:pPr>
      <w:spacing w:before="100" w:beforeAutospacing="1" w:after="100" w:afterAutospacing="1"/>
    </w:pPr>
  </w:style>
  <w:style w:type="character" w:customStyle="1" w:styleId="3f3">
    <w:name w:val="Заголовок 3 Знак Знак Знак"/>
    <w:rsid w:val="008E4437"/>
    <w:rPr>
      <w:rFonts w:ascii="Arial" w:hAnsi="Arial" w:cs="Arial"/>
      <w:b/>
      <w:bCs/>
      <w:sz w:val="26"/>
      <w:szCs w:val="26"/>
      <w:lang w:val="ru-RU" w:eastAsia="ru-RU" w:bidi="ar-SA"/>
    </w:rPr>
  </w:style>
  <w:style w:type="character" w:customStyle="1" w:styleId="mw-headline">
    <w:name w:val="mw-headline"/>
    <w:basedOn w:val="a4"/>
    <w:rsid w:val="008E4437"/>
  </w:style>
  <w:style w:type="paragraph" w:customStyle="1" w:styleId="textr">
    <w:name w:val="text_r"/>
    <w:basedOn w:val="a2"/>
    <w:rsid w:val="008E4437"/>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rsid w:val="008E4437"/>
    <w:pPr>
      <w:spacing w:before="100" w:beforeAutospacing="1" w:after="100" w:afterAutospacing="1" w:line="324" w:lineRule="auto"/>
      <w:jc w:val="both"/>
    </w:pPr>
    <w:rPr>
      <w:rFonts w:ascii="Arial" w:hAnsi="Arial" w:cs="Arial"/>
      <w:color w:val="222222"/>
      <w:sz w:val="20"/>
      <w:szCs w:val="20"/>
    </w:rPr>
  </w:style>
  <w:style w:type="paragraph" w:customStyle="1" w:styleId="CharChar0">
    <w:name w:val="Char Char"/>
    <w:basedOn w:val="a2"/>
    <w:rsid w:val="008E443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8E4437"/>
  </w:style>
  <w:style w:type="paragraph" w:customStyle="1" w:styleId="Default">
    <w:name w:val="Default"/>
    <w:rsid w:val="008E4437"/>
    <w:pPr>
      <w:autoSpaceDE w:val="0"/>
      <w:autoSpaceDN w:val="0"/>
      <w:adjustRightInd w:val="0"/>
    </w:pPr>
    <w:rPr>
      <w:color w:val="000000"/>
      <w:sz w:val="24"/>
      <w:szCs w:val="24"/>
    </w:rPr>
  </w:style>
  <w:style w:type="paragraph" w:customStyle="1" w:styleId="style13370518640000000949msonormal">
    <w:name w:val="style_13370518640000000949msonormal"/>
    <w:basedOn w:val="a2"/>
    <w:rsid w:val="008E4437"/>
    <w:pPr>
      <w:spacing w:before="100" w:beforeAutospacing="1" w:after="100" w:afterAutospacing="1"/>
    </w:pPr>
  </w:style>
  <w:style w:type="paragraph" w:customStyle="1" w:styleId="CharCharChar">
    <w:name w:val="Char Знак Знак Char Знак Знак Char"/>
    <w:basedOn w:val="4"/>
    <w:rsid w:val="008E4437"/>
    <w:pPr>
      <w:jc w:val="center"/>
    </w:pPr>
    <w:rPr>
      <w:szCs w:val="26"/>
    </w:rPr>
  </w:style>
  <w:style w:type="character" w:customStyle="1" w:styleId="afffffffc">
    <w:name w:val="Основной текст_"/>
    <w:link w:val="58"/>
    <w:rsid w:val="008E4437"/>
    <w:rPr>
      <w:sz w:val="24"/>
      <w:szCs w:val="24"/>
      <w:shd w:val="clear" w:color="auto" w:fill="FFFFFF"/>
    </w:rPr>
  </w:style>
  <w:style w:type="character" w:customStyle="1" w:styleId="1ff6">
    <w:name w:val="Основной текст1"/>
    <w:basedOn w:val="afffffffc"/>
    <w:rsid w:val="008E4437"/>
    <w:rPr>
      <w:sz w:val="24"/>
      <w:szCs w:val="24"/>
      <w:shd w:val="clear" w:color="auto" w:fill="FFFFFF"/>
    </w:rPr>
  </w:style>
  <w:style w:type="character" w:customStyle="1" w:styleId="11pt">
    <w:name w:val="Основной текст + 11 pt"/>
    <w:rsid w:val="008E4437"/>
    <w:rPr>
      <w:sz w:val="22"/>
      <w:szCs w:val="22"/>
      <w:shd w:val="clear" w:color="auto" w:fill="FFFFFF"/>
    </w:rPr>
  </w:style>
  <w:style w:type="character" w:customStyle="1" w:styleId="2fd">
    <w:name w:val="Подпись к таблице (2)_"/>
    <w:rsid w:val="008E4437"/>
    <w:rPr>
      <w:rFonts w:ascii="Times New Roman" w:eastAsia="Times New Roman" w:hAnsi="Times New Roman" w:cs="Times New Roman"/>
      <w:b w:val="0"/>
      <w:bCs w:val="0"/>
      <w:i w:val="0"/>
      <w:iCs w:val="0"/>
      <w:smallCaps w:val="0"/>
      <w:strike w:val="0"/>
      <w:spacing w:val="0"/>
      <w:sz w:val="24"/>
      <w:szCs w:val="24"/>
    </w:rPr>
  </w:style>
  <w:style w:type="character" w:customStyle="1" w:styleId="2fe">
    <w:name w:val="Подпись к таблице (2)"/>
    <w:basedOn w:val="2fd"/>
    <w:rsid w:val="008E4437"/>
    <w:rPr>
      <w:rFonts w:ascii="Times New Roman" w:eastAsia="Times New Roman" w:hAnsi="Times New Roman" w:cs="Times New Roman"/>
      <w:b w:val="0"/>
      <w:bCs w:val="0"/>
      <w:i w:val="0"/>
      <w:iCs w:val="0"/>
      <w:smallCaps w:val="0"/>
      <w:strike w:val="0"/>
      <w:spacing w:val="0"/>
      <w:sz w:val="24"/>
      <w:szCs w:val="24"/>
    </w:rPr>
  </w:style>
  <w:style w:type="paragraph" w:customStyle="1" w:styleId="58">
    <w:name w:val="Основной текст5"/>
    <w:basedOn w:val="a2"/>
    <w:link w:val="afffffffc"/>
    <w:rsid w:val="008E4437"/>
    <w:pPr>
      <w:shd w:val="clear" w:color="auto" w:fill="FFFFFF"/>
      <w:spacing w:before="60" w:after="240" w:line="274" w:lineRule="exact"/>
      <w:ind w:hanging="500"/>
    </w:pPr>
  </w:style>
  <w:style w:type="paragraph" w:customStyle="1" w:styleId="Style4">
    <w:name w:val="Style4"/>
    <w:basedOn w:val="a2"/>
    <w:rsid w:val="008E4437"/>
    <w:pPr>
      <w:widowControl w:val="0"/>
      <w:autoSpaceDE w:val="0"/>
      <w:autoSpaceDN w:val="0"/>
      <w:adjustRightInd w:val="0"/>
      <w:spacing w:line="221" w:lineRule="exact"/>
      <w:jc w:val="center"/>
    </w:pPr>
    <w:rPr>
      <w:rFonts w:ascii="Arial" w:hAnsi="Arial" w:cs="Arial"/>
    </w:rPr>
  </w:style>
  <w:style w:type="character" w:customStyle="1" w:styleId="FontStyle11">
    <w:name w:val="Font Style11"/>
    <w:uiPriority w:val="99"/>
    <w:rsid w:val="008E4437"/>
    <w:rPr>
      <w:rFonts w:ascii="Arial" w:hAnsi="Arial" w:cs="Arial"/>
      <w:sz w:val="18"/>
      <w:szCs w:val="18"/>
    </w:rPr>
  </w:style>
  <w:style w:type="character" w:customStyle="1" w:styleId="FontStyle12">
    <w:name w:val="Font Style12"/>
    <w:rsid w:val="008E4437"/>
    <w:rPr>
      <w:rFonts w:ascii="Times New Roman" w:hAnsi="Times New Roman" w:cs="Times New Roman"/>
      <w:sz w:val="20"/>
      <w:szCs w:val="20"/>
    </w:rPr>
  </w:style>
  <w:style w:type="paragraph" w:customStyle="1" w:styleId="consplustitle0">
    <w:name w:val="consplustitle"/>
    <w:basedOn w:val="a2"/>
    <w:rsid w:val="008E4437"/>
    <w:pPr>
      <w:spacing w:before="100" w:beforeAutospacing="1" w:after="100" w:afterAutospacing="1"/>
    </w:pPr>
  </w:style>
  <w:style w:type="paragraph" w:customStyle="1" w:styleId="2ff">
    <w:name w:val="Основной текст2"/>
    <w:basedOn w:val="a2"/>
    <w:rsid w:val="008E4437"/>
    <w:pPr>
      <w:widowControl w:val="0"/>
      <w:shd w:val="clear" w:color="auto" w:fill="FFFFFF"/>
      <w:spacing w:line="216" w:lineRule="exact"/>
      <w:jc w:val="both"/>
    </w:pPr>
    <w:rPr>
      <w:sz w:val="17"/>
      <w:szCs w:val="17"/>
    </w:rPr>
  </w:style>
  <w:style w:type="character" w:customStyle="1" w:styleId="afc">
    <w:name w:val="Обычный (веб) Знак"/>
    <w:aliases w:val="Обычный (Web) Знак,Обычный (Web)1 Знак, Знак Знак10 Знак,Обычный (веб) Знак2 Знак Знак,Обычный (веб) Знак Знак1 Знак Знак,Обычный (веб) Знак1 Знак Знак Знак2 Знак,Обычный (веб) Знак Знак Знак Знак Знак2 Знак"/>
    <w:link w:val="afb"/>
    <w:uiPriority w:val="99"/>
    <w:rsid w:val="008E4437"/>
    <w:rPr>
      <w:sz w:val="17"/>
      <w:szCs w:val="17"/>
    </w:rPr>
  </w:style>
  <w:style w:type="paragraph" w:customStyle="1" w:styleId="2ff0">
    <w:name w:val="Заголовок 2 КАБ"/>
    <w:basedOn w:val="20"/>
    <w:qFormat/>
    <w:rsid w:val="008E4437"/>
    <w:rPr>
      <w:rFonts w:ascii="Times New Roman" w:hAnsi="Times New Roman" w:cs="Times New Roman"/>
      <w:b w:val="0"/>
      <w:i w:val="0"/>
      <w:sz w:val="24"/>
    </w:rPr>
  </w:style>
  <w:style w:type="paragraph" w:customStyle="1" w:styleId="rtejustify">
    <w:name w:val="rtejustify"/>
    <w:basedOn w:val="a2"/>
    <w:rsid w:val="008E4437"/>
    <w:pPr>
      <w:spacing w:before="100" w:beforeAutospacing="1" w:after="100" w:afterAutospacing="1"/>
    </w:pPr>
  </w:style>
  <w:style w:type="paragraph" w:customStyle="1" w:styleId="bodytext20">
    <w:name w:val="bodytext20"/>
    <w:basedOn w:val="a2"/>
    <w:rsid w:val="008E4437"/>
    <w:pPr>
      <w:spacing w:before="100" w:beforeAutospacing="1" w:after="100" w:afterAutospacing="1"/>
    </w:pPr>
  </w:style>
  <w:style w:type="character" w:customStyle="1" w:styleId="bodytextitalic">
    <w:name w:val="bodytextitalic"/>
    <w:basedOn w:val="a4"/>
    <w:rsid w:val="008E4437"/>
  </w:style>
  <w:style w:type="paragraph" w:customStyle="1" w:styleId="formattext">
    <w:name w:val="formattext"/>
    <w:basedOn w:val="a2"/>
    <w:rsid w:val="008E4437"/>
    <w:pPr>
      <w:spacing w:before="100" w:beforeAutospacing="1" w:after="100" w:afterAutospacing="1"/>
    </w:pPr>
  </w:style>
  <w:style w:type="paragraph" w:customStyle="1" w:styleId="2ff1">
    <w:name w:val="Обычный2"/>
    <w:rsid w:val="008E4437"/>
    <w:pPr>
      <w:suppressAutoHyphens/>
    </w:pPr>
    <w:rPr>
      <w:lang w:eastAsia="ar-SA"/>
    </w:rPr>
  </w:style>
  <w:style w:type="paragraph" w:customStyle="1" w:styleId="4a">
    <w:name w:val="Обычный4"/>
    <w:uiPriority w:val="99"/>
    <w:rsid w:val="008E4437"/>
    <w:pPr>
      <w:suppressAutoHyphens/>
    </w:pPr>
    <w:rPr>
      <w:lang w:eastAsia="ar-SA"/>
    </w:rPr>
  </w:style>
  <w:style w:type="character" w:customStyle="1" w:styleId="1ff7">
    <w:name w:val="Основной текст Знак1"/>
    <w:aliases w:val="Основной Знак,Основной текст1 Знак,bt Знак"/>
    <w:rsid w:val="008E4437"/>
    <w:rPr>
      <w:rFonts w:ascii="Times New Roman" w:eastAsia="Times New Roman" w:hAnsi="Times New Roman"/>
      <w:bCs/>
      <w:sz w:val="24"/>
    </w:rPr>
  </w:style>
  <w:style w:type="paragraph" w:styleId="afffffffd">
    <w:name w:val="TOC Heading"/>
    <w:basedOn w:val="11"/>
    <w:next w:val="a2"/>
    <w:uiPriority w:val="39"/>
    <w:qFormat/>
    <w:rsid w:val="008E4437"/>
    <w:pPr>
      <w:keepNext w:val="0"/>
      <w:keepLines/>
      <w:spacing w:before="480" w:line="276" w:lineRule="auto"/>
      <w:jc w:val="left"/>
      <w:outlineLvl w:val="9"/>
    </w:pPr>
    <w:rPr>
      <w:rFonts w:eastAsia="Calibri"/>
      <w:b/>
      <w:bCs w:val="0"/>
      <w:color w:val="365F91"/>
      <w:lang w:eastAsia="en-US"/>
    </w:rPr>
  </w:style>
  <w:style w:type="paragraph" w:styleId="afffffffe">
    <w:name w:val="table of figures"/>
    <w:basedOn w:val="a2"/>
    <w:next w:val="a2"/>
    <w:uiPriority w:val="99"/>
    <w:rsid w:val="008E4437"/>
  </w:style>
  <w:style w:type="paragraph" w:customStyle="1" w:styleId="T3">
    <w:name w:val="T3"/>
    <w:basedOn w:val="2c"/>
    <w:autoRedefine/>
    <w:rsid w:val="008E4437"/>
    <w:pPr>
      <w:keepNext/>
      <w:tabs>
        <w:tab w:val="left" w:pos="567"/>
      </w:tabs>
      <w:spacing w:before="120" w:line="288" w:lineRule="auto"/>
      <w:ind w:left="0" w:firstLine="0"/>
    </w:pPr>
    <w:rPr>
      <w:rFonts w:ascii="Trebuchet MS" w:hAnsi="Trebuchet MS"/>
      <w:bCs w:val="0"/>
      <w:i/>
      <w:caps w:val="0"/>
    </w:rPr>
  </w:style>
  <w:style w:type="paragraph" w:customStyle="1" w:styleId="T2">
    <w:name w:val="T2"/>
    <w:basedOn w:val="a3"/>
    <w:autoRedefine/>
    <w:rsid w:val="008E4437"/>
    <w:pPr>
      <w:keepNext/>
      <w:tabs>
        <w:tab w:val="num" w:pos="717"/>
      </w:tabs>
      <w:suppressAutoHyphens/>
      <w:spacing w:before="320" w:line="288" w:lineRule="auto"/>
      <w:jc w:val="center"/>
    </w:pPr>
    <w:rPr>
      <w:rFonts w:ascii="Trebuchet MS" w:eastAsia="MS Mincho" w:hAnsi="Trebuchet MS" w:cs="Tahoma"/>
      <w:smallCaps/>
      <w:sz w:val="28"/>
      <w:szCs w:val="28"/>
    </w:rPr>
  </w:style>
  <w:style w:type="paragraph" w:customStyle="1" w:styleId="affffffff">
    <w:name w:val="Осн.текст"/>
    <w:basedOn w:val="a2"/>
    <w:rsid w:val="008E4437"/>
    <w:pPr>
      <w:spacing w:line="288" w:lineRule="auto"/>
      <w:ind w:right="792" w:firstLine="720"/>
      <w:jc w:val="both"/>
    </w:pPr>
    <w:rPr>
      <w:rFonts w:ascii="Arial" w:hAnsi="Arial"/>
      <w:sz w:val="22"/>
      <w:szCs w:val="20"/>
    </w:rPr>
  </w:style>
  <w:style w:type="paragraph" w:customStyle="1" w:styleId="f7">
    <w:name w:val="ОбыЖf7ный"/>
    <w:rsid w:val="008E4437"/>
    <w:pPr>
      <w:widowControl w:val="0"/>
      <w:overflowPunct w:val="0"/>
      <w:autoSpaceDE w:val="0"/>
      <w:autoSpaceDN w:val="0"/>
      <w:adjustRightInd w:val="0"/>
      <w:textAlignment w:val="baseline"/>
    </w:pPr>
    <w:rPr>
      <w:sz w:val="24"/>
      <w:szCs w:val="24"/>
    </w:rPr>
  </w:style>
  <w:style w:type="paragraph" w:customStyle="1" w:styleId="112">
    <w:name w:val="Знак Знак Знак Знак Знак Знак Знак Знак Знак1 Знак Знак Знак Знак1 Знак Знак Знак Знак Знак Знак Знак Знак Знак Знак Знак Знак"/>
    <w:basedOn w:val="a2"/>
    <w:rsid w:val="008E4437"/>
    <w:pPr>
      <w:spacing w:after="160" w:line="240" w:lineRule="exact"/>
    </w:pPr>
    <w:rPr>
      <w:rFonts w:ascii="Verdana" w:hAnsi="Verdana" w:cs="Verdana"/>
      <w:sz w:val="20"/>
      <w:szCs w:val="20"/>
      <w:lang w:val="en-US" w:eastAsia="en-US"/>
    </w:rPr>
  </w:style>
  <w:style w:type="paragraph" w:customStyle="1" w:styleId="Style1">
    <w:name w:val="Style1"/>
    <w:basedOn w:val="a2"/>
    <w:rsid w:val="008E4437"/>
    <w:pPr>
      <w:widowControl w:val="0"/>
      <w:autoSpaceDE w:val="0"/>
      <w:autoSpaceDN w:val="0"/>
      <w:adjustRightInd w:val="0"/>
    </w:pPr>
  </w:style>
  <w:style w:type="character" w:customStyle="1" w:styleId="FontStyle13">
    <w:name w:val="Font Style13"/>
    <w:rsid w:val="008E4437"/>
    <w:rPr>
      <w:rFonts w:ascii="Times New Roman" w:hAnsi="Times New Roman" w:cs="Times New Roman"/>
      <w:i/>
      <w:iCs/>
      <w:spacing w:val="10"/>
      <w:sz w:val="24"/>
      <w:szCs w:val="24"/>
    </w:rPr>
  </w:style>
  <w:style w:type="paragraph" w:customStyle="1" w:styleId="s10">
    <w:name w:val="s_1"/>
    <w:basedOn w:val="a2"/>
    <w:rsid w:val="008E4437"/>
    <w:pPr>
      <w:spacing w:before="100" w:beforeAutospacing="1" w:after="100" w:afterAutospacing="1"/>
    </w:pPr>
  </w:style>
  <w:style w:type="character" w:customStyle="1" w:styleId="link">
    <w:name w:val="link"/>
    <w:basedOn w:val="a4"/>
    <w:rsid w:val="008E4437"/>
  </w:style>
  <w:style w:type="paragraph" w:customStyle="1" w:styleId="s22">
    <w:name w:val="s_22"/>
    <w:basedOn w:val="a2"/>
    <w:rsid w:val="008E4437"/>
    <w:pPr>
      <w:spacing w:before="100" w:beforeAutospacing="1" w:after="100" w:afterAutospacing="1"/>
    </w:pPr>
  </w:style>
  <w:style w:type="paragraph" w:customStyle="1" w:styleId="affffffff0">
    <w:name w:val="Новый абзац"/>
    <w:basedOn w:val="a2"/>
    <w:link w:val="2ff2"/>
    <w:rsid w:val="008E4437"/>
    <w:pPr>
      <w:spacing w:after="120"/>
      <w:ind w:firstLine="567"/>
      <w:jc w:val="both"/>
    </w:pPr>
    <w:rPr>
      <w:rFonts w:ascii="Arial" w:hAnsi="Arial"/>
      <w:szCs w:val="20"/>
    </w:rPr>
  </w:style>
  <w:style w:type="character" w:customStyle="1" w:styleId="2ff2">
    <w:name w:val="Новый абзац Знак2"/>
    <w:link w:val="affffffff0"/>
    <w:rsid w:val="008E4437"/>
    <w:rPr>
      <w:rFonts w:ascii="Arial" w:hAnsi="Arial"/>
      <w:sz w:val="24"/>
    </w:rPr>
  </w:style>
  <w:style w:type="paragraph" w:customStyle="1" w:styleId="4b">
    <w:name w:val="Основной текст4"/>
    <w:basedOn w:val="a2"/>
    <w:rsid w:val="008E4437"/>
    <w:pPr>
      <w:widowControl w:val="0"/>
      <w:shd w:val="clear" w:color="auto" w:fill="FFFFFF"/>
      <w:spacing w:after="60" w:line="0" w:lineRule="atLeast"/>
    </w:pPr>
    <w:rPr>
      <w:rFonts w:ascii="Calibri" w:eastAsia="Calibri" w:hAnsi="Calibri"/>
      <w:spacing w:val="6"/>
      <w:sz w:val="25"/>
      <w:szCs w:val="25"/>
    </w:rPr>
  </w:style>
  <w:style w:type="character" w:customStyle="1" w:styleId="3f4">
    <w:name w:val="Основной текст3"/>
    <w:rsid w:val="008E4437"/>
    <w:rPr>
      <w:rFonts w:ascii="Times New Roman" w:eastAsia="Times New Roman" w:hAnsi="Times New Roman" w:cs="Times New Roman"/>
      <w:b w:val="0"/>
      <w:bCs w:val="0"/>
      <w:i w:val="0"/>
      <w:iCs w:val="0"/>
      <w:smallCaps w:val="0"/>
      <w:strike w:val="0"/>
      <w:color w:val="000000"/>
      <w:spacing w:val="6"/>
      <w:w w:val="100"/>
      <w:position w:val="0"/>
      <w:sz w:val="25"/>
      <w:szCs w:val="25"/>
      <w:u w:val="none"/>
      <w:shd w:val="clear" w:color="auto" w:fill="FFFFFF"/>
      <w:lang w:val="ru-RU"/>
    </w:rPr>
  </w:style>
  <w:style w:type="paragraph" w:customStyle="1" w:styleId="-9">
    <w:name w:val="Таблица центр-ж"/>
    <w:basedOn w:val="a2"/>
    <w:rsid w:val="008E4437"/>
    <w:pPr>
      <w:suppressAutoHyphens/>
      <w:spacing w:before="40" w:after="40"/>
      <w:jc w:val="center"/>
    </w:pPr>
    <w:rPr>
      <w:rFonts w:ascii="Arial" w:hAnsi="Arial" w:cs="Calibri"/>
      <w:b/>
      <w:sz w:val="22"/>
      <w:szCs w:val="20"/>
      <w:lang w:eastAsia="ar-SA"/>
    </w:rPr>
  </w:style>
  <w:style w:type="paragraph" w:customStyle="1" w:styleId="1ff8">
    <w:name w:val="Абзац списка1"/>
    <w:basedOn w:val="a2"/>
    <w:rsid w:val="008E4437"/>
    <w:pPr>
      <w:ind w:left="720"/>
    </w:pPr>
    <w:rPr>
      <w:rFonts w:eastAsia="Calibri"/>
    </w:rPr>
  </w:style>
  <w:style w:type="paragraph" w:customStyle="1" w:styleId="Sd">
    <w:name w:val="S_Обычный жирный"/>
    <w:basedOn w:val="a2"/>
    <w:qFormat/>
    <w:rsid w:val="008E4437"/>
    <w:pPr>
      <w:ind w:firstLine="709"/>
      <w:jc w:val="both"/>
    </w:pPr>
    <w:rPr>
      <w:sz w:val="28"/>
    </w:rPr>
  </w:style>
  <w:style w:type="paragraph" w:customStyle="1" w:styleId="affffffff1">
    <w:name w:val="Основа"/>
    <w:basedOn w:val="a2"/>
    <w:rsid w:val="008E4437"/>
    <w:pPr>
      <w:spacing w:before="120"/>
      <w:ind w:firstLine="720"/>
      <w:jc w:val="both"/>
    </w:pPr>
    <w:rPr>
      <w:szCs w:val="20"/>
    </w:rPr>
  </w:style>
  <w:style w:type="paragraph" w:customStyle="1" w:styleId="213">
    <w:name w:val="Основной текст 21"/>
    <w:basedOn w:val="a2"/>
    <w:semiHidden/>
    <w:rsid w:val="000060DD"/>
    <w:pPr>
      <w:spacing w:line="360" w:lineRule="auto"/>
      <w:ind w:left="426" w:hanging="426"/>
      <w:jc w:val="both"/>
    </w:pPr>
    <w:rPr>
      <w:b/>
      <w:sz w:val="28"/>
      <w:szCs w:val="20"/>
    </w:rPr>
  </w:style>
  <w:style w:type="paragraph" w:customStyle="1" w:styleId="1ff9">
    <w:name w:val="Цитата1"/>
    <w:basedOn w:val="a2"/>
    <w:semiHidden/>
    <w:rsid w:val="000060DD"/>
    <w:pPr>
      <w:spacing w:line="360" w:lineRule="auto"/>
      <w:ind w:left="526" w:right="43" w:firstLine="709"/>
      <w:jc w:val="both"/>
    </w:pPr>
    <w:rPr>
      <w:sz w:val="28"/>
      <w:szCs w:val="20"/>
    </w:rPr>
  </w:style>
  <w:style w:type="paragraph" w:customStyle="1" w:styleId="1ffa">
    <w:name w:val="Маркированный список1"/>
    <w:basedOn w:val="a2"/>
    <w:semiHidden/>
    <w:rsid w:val="000060DD"/>
    <w:pPr>
      <w:spacing w:before="100" w:beforeAutospacing="1" w:after="100" w:afterAutospacing="1" w:line="360" w:lineRule="auto"/>
      <w:ind w:firstLine="709"/>
      <w:jc w:val="both"/>
    </w:pPr>
    <w:rPr>
      <w:sz w:val="28"/>
    </w:rPr>
  </w:style>
  <w:style w:type="paragraph" w:customStyle="1" w:styleId="1ffb">
    <w:name w:val="Нумерованный список1"/>
    <w:basedOn w:val="a2"/>
    <w:semiHidden/>
    <w:rsid w:val="000060DD"/>
    <w:pPr>
      <w:spacing w:before="100" w:beforeAutospacing="1" w:after="100" w:afterAutospacing="1" w:line="360" w:lineRule="auto"/>
      <w:ind w:firstLine="709"/>
      <w:jc w:val="both"/>
    </w:pPr>
    <w:rPr>
      <w:sz w:val="28"/>
    </w:rPr>
  </w:style>
  <w:style w:type="paragraph" w:customStyle="1" w:styleId="2ff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0060DD"/>
    <w:pPr>
      <w:spacing w:before="100" w:beforeAutospacing="1" w:after="100" w:afterAutospacing="1"/>
      <w:jc w:val="both"/>
    </w:pPr>
    <w:rPr>
      <w:rFonts w:ascii="Tahoma" w:hAnsi="Tahoma"/>
      <w:sz w:val="20"/>
      <w:szCs w:val="20"/>
      <w:lang w:val="en-US" w:eastAsia="en-US"/>
    </w:rPr>
  </w:style>
  <w:style w:type="character" w:customStyle="1" w:styleId="214">
    <w:name w:val="Знак2 Знак Знак1"/>
    <w:rsid w:val="000060DD"/>
    <w:rPr>
      <w:rFonts w:eastAsia="Arial Unicode MS"/>
      <w:sz w:val="28"/>
      <w:szCs w:val="24"/>
      <w:lang w:val="ru-RU" w:eastAsia="ru-RU" w:bidi="ar-SA"/>
    </w:rPr>
  </w:style>
  <w:style w:type="paragraph" w:customStyle="1" w:styleId="113">
    <w:name w:val="Знак Знак Знак Знак Знак Знак Знак Знак Знак1 Знак Знак Знак Знак1 Знак Знак Знак Знак Знак Знак Знак Знак Знак Знак Знак Знак"/>
    <w:basedOn w:val="a2"/>
    <w:rsid w:val="000060DD"/>
    <w:pPr>
      <w:spacing w:after="160" w:line="240" w:lineRule="exact"/>
    </w:pPr>
    <w:rPr>
      <w:rFonts w:ascii="Verdana" w:hAnsi="Verdana" w:cs="Verdana"/>
      <w:sz w:val="20"/>
      <w:szCs w:val="20"/>
      <w:lang w:val="en-US" w:eastAsia="en-US"/>
    </w:rPr>
  </w:style>
  <w:style w:type="paragraph" w:customStyle="1" w:styleId="3f5">
    <w:name w:val="Обычный3"/>
    <w:rsid w:val="00A27F41"/>
    <w:rPr>
      <w:sz w:val="24"/>
      <w:szCs w:val="24"/>
    </w:rPr>
  </w:style>
  <w:style w:type="paragraph" w:customStyle="1" w:styleId="nienie">
    <w:name w:val="nienie"/>
    <w:basedOn w:val="3f5"/>
    <w:uiPriority w:val="99"/>
    <w:rsid w:val="00C7775A"/>
    <w:pPr>
      <w:keepLines/>
      <w:widowControl w:val="0"/>
      <w:ind w:left="709" w:hanging="284"/>
      <w:jc w:val="both"/>
    </w:pPr>
    <w:rPr>
      <w:rFonts w:ascii="Peterburg" w:hAnsi="Peterburg" w:cs="Peterburg"/>
    </w:rPr>
  </w:style>
  <w:style w:type="paragraph" w:customStyle="1" w:styleId="Iauiue">
    <w:name w:val="Iau?iue"/>
    <w:uiPriority w:val="99"/>
    <w:rsid w:val="00C7775A"/>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17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67FAE-458D-4462-92C4-A25C7689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3262</Words>
  <Characters>18600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dc:creator>
  <cp:lastModifiedBy>User14</cp:lastModifiedBy>
  <cp:revision>5</cp:revision>
  <cp:lastPrinted>2015-10-21T15:33:00Z</cp:lastPrinted>
  <dcterms:created xsi:type="dcterms:W3CDTF">2015-11-09T04:36:00Z</dcterms:created>
  <dcterms:modified xsi:type="dcterms:W3CDTF">2015-11-09T05:03:00Z</dcterms:modified>
</cp:coreProperties>
</file>